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4368" w14:textId="0B9F3472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Akademický rok: </w:t>
      </w:r>
      <w:r w:rsidRPr="00696D96">
        <w:rPr>
          <w:rFonts w:ascii="Times New Roman" w:hAnsi="Times New Roman"/>
          <w:sz w:val="24"/>
          <w:szCs w:val="24"/>
          <w:lang w:eastAsia="sk-SK"/>
        </w:rPr>
        <w:t>20</w:t>
      </w:r>
      <w:r w:rsidR="00FE68A9">
        <w:rPr>
          <w:rFonts w:ascii="Times New Roman" w:hAnsi="Times New Roman"/>
          <w:sz w:val="24"/>
          <w:szCs w:val="24"/>
          <w:lang w:eastAsia="sk-SK"/>
        </w:rPr>
        <w:t>23</w:t>
      </w:r>
      <w:r w:rsidRPr="00696D96">
        <w:rPr>
          <w:rFonts w:ascii="Times New Roman" w:hAnsi="Times New Roman"/>
          <w:sz w:val="24"/>
          <w:szCs w:val="24"/>
          <w:lang w:eastAsia="sk-SK"/>
        </w:rPr>
        <w:t>/20</w:t>
      </w:r>
      <w:r w:rsidR="00FE68A9">
        <w:rPr>
          <w:rFonts w:ascii="Times New Roman" w:hAnsi="Times New Roman"/>
          <w:sz w:val="24"/>
          <w:szCs w:val="24"/>
          <w:lang w:eastAsia="sk-SK"/>
        </w:rPr>
        <w:t>24</w:t>
      </w:r>
    </w:p>
    <w:p w14:paraId="19FEBE4E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D781CA" w14:textId="77777777" w:rsidR="00696D96" w:rsidRP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Študijný odbor: </w:t>
      </w:r>
      <w:r w:rsidR="009C57BC">
        <w:rPr>
          <w:rFonts w:ascii="Times New Roman" w:hAnsi="Times New Roman"/>
          <w:sz w:val="24"/>
          <w:szCs w:val="24"/>
          <w:lang w:eastAsia="sk-SK"/>
        </w:rPr>
        <w:t>sociálna práca</w:t>
      </w:r>
    </w:p>
    <w:p w14:paraId="529AF8D9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498E33" w14:textId="77777777" w:rsidR="00F04F98" w:rsidRDefault="00F04F98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Povinnosti študenta /</w:t>
      </w:r>
      <w:r w:rsidR="009C57BC">
        <w:rPr>
          <w:rFonts w:ascii="Times New Roman" w:hAnsi="Times New Roman"/>
          <w:b/>
          <w:sz w:val="24"/>
          <w:szCs w:val="24"/>
          <w:lang w:eastAsia="sk-SK"/>
        </w:rPr>
        <w:t xml:space="preserve"> </w:t>
      </w:r>
      <w:r w:rsidR="00EF46C2">
        <w:rPr>
          <w:rFonts w:ascii="Times New Roman" w:hAnsi="Times New Roman"/>
          <w:b/>
          <w:sz w:val="24"/>
          <w:szCs w:val="24"/>
          <w:lang w:eastAsia="sk-SK"/>
        </w:rPr>
        <w:t>kandidáta na štátnu skúšku / Bc</w:t>
      </w:r>
      <w:r>
        <w:rPr>
          <w:rFonts w:ascii="Times New Roman" w:hAnsi="Times New Roman"/>
          <w:b/>
          <w:sz w:val="24"/>
          <w:szCs w:val="24"/>
          <w:lang w:eastAsia="sk-SK"/>
        </w:rPr>
        <w:t>. forma</w:t>
      </w:r>
    </w:p>
    <w:p w14:paraId="06E10D8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2D19798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Informácie ohľadne vloženia práce do EZP nájdete na stránke </w:t>
      </w:r>
      <w:hyperlink r:id="rId8" w:history="1">
        <w:r w:rsidRPr="0019518F">
          <w:rPr>
            <w:rStyle w:val="Hypertextovprepojenie"/>
            <w:rFonts w:ascii="Times New Roman" w:hAnsi="Times New Roman"/>
            <w:sz w:val="24"/>
            <w:szCs w:val="24"/>
          </w:rPr>
          <w:t>http://ezp.vssvalzbety.sk/login</w:t>
        </w:r>
      </w:hyperlink>
      <w:r w:rsidRPr="0019518F">
        <w:rPr>
          <w:rFonts w:ascii="Times New Roman" w:hAnsi="Times New Roman"/>
          <w:sz w:val="24"/>
          <w:szCs w:val="24"/>
        </w:rPr>
        <w:t xml:space="preserve"> - po prihlásení. </w:t>
      </w:r>
    </w:p>
    <w:p w14:paraId="3DB14CA1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Po prihlásení sa na úvodnej stránke svojho konta si kliknite na </w:t>
      </w:r>
      <w:r w:rsidRPr="00116760">
        <w:rPr>
          <w:rFonts w:ascii="Times New Roman" w:hAnsi="Times New Roman"/>
          <w:i/>
          <w:sz w:val="24"/>
          <w:szCs w:val="24"/>
        </w:rPr>
        <w:t>Používateľskú príručku</w:t>
      </w:r>
      <w:r w:rsidRPr="0019518F">
        <w:rPr>
          <w:rFonts w:ascii="Times New Roman" w:hAnsi="Times New Roman"/>
          <w:sz w:val="24"/>
          <w:szCs w:val="24"/>
        </w:rPr>
        <w:t xml:space="preserve"> a postupujte podľa pokynov. Odporúčame tiež vyplniť PROFIL! </w:t>
      </w:r>
    </w:p>
    <w:p w14:paraId="55D58EF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Školiteľov zaregistrujeme do systému EZP na katedre, pokiaľ ste nám poslali vyplnenú tabuľku s menom a mailom školiteľa. Potom, ako školiteľa zaregistrujeme, prídu školiteľovi na mail informácie o nutnosti aktivácie a po aktivácii prihlasovacie údaje k jeho kontu. Pokiaľ už školiteľ v EZP je zaregistrovaný z minulých rokov, platia pre neho prihlasovacie údaje, ktoré mal. Pokiaľ zabudol heslo, postupuje podobne ako pri zabudnutom hesle. </w:t>
      </w:r>
    </w:p>
    <w:p w14:paraId="7CDB49D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Prosíme však, aby ste o tomto školiteľov informovali. Hlavne pokiaľ ide o naštudovanie používateľskej príručky, ktorú nájdu pod svojim kontom. Bez tohto školiteľ nebude schopný do EZP zadať posudok k Vašej práci a ani prácu odoslať do CRZP ku kontrole originality. </w:t>
      </w:r>
    </w:p>
    <w:p w14:paraId="03AD87D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34113F4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2A7511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7DF4E0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C043FE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6FD59F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0721C45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4B3695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1DD2C7C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D0070E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4F74DC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7E70275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FA2BA4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0D0348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7C85A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A20F4C6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D5B08E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8705503" w14:textId="77777777" w:rsidR="00381023" w:rsidRDefault="00381023" w:rsidP="003810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487A338C" w14:textId="53DB521B" w:rsidR="00381023" w:rsidRPr="00696D96" w:rsidRDefault="00381023" w:rsidP="00381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>TERMÍN</w:t>
      </w:r>
      <w:r w:rsidR="00F37888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ODOVZDÁVANIA</w:t>
      </w: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: </w:t>
      </w:r>
      <w:r w:rsidR="00FE68A9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>14.11.2023</w:t>
      </w:r>
    </w:p>
    <w:p w14:paraId="13186B70" w14:textId="77777777" w:rsidR="00696D96" w:rsidRDefault="00696D96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751377F" w14:textId="647FB3E7" w:rsidR="00854998" w:rsidRDefault="006C3287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Záverečné štátnice v odbore </w:t>
      </w:r>
      <w:r w:rsidR="00854998">
        <w:rPr>
          <w:rFonts w:ascii="Times New Roman" w:hAnsi="Times New Roman"/>
          <w:sz w:val="24"/>
          <w:szCs w:val="24"/>
          <w:lang w:val="en-US"/>
        </w:rPr>
        <w:t>3.1.14 S</w:t>
      </w:r>
      <w:r>
        <w:rPr>
          <w:rFonts w:ascii="Times New Roman" w:hAnsi="Times New Roman"/>
          <w:sz w:val="24"/>
          <w:szCs w:val="24"/>
          <w:lang w:val="en-US"/>
        </w:rPr>
        <w:t>ociálna práca  pre 4</w:t>
      </w:r>
      <w:r w:rsidR="00854998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roč</w:t>
      </w:r>
      <w:r w:rsidR="00FE68A9">
        <w:rPr>
          <w:rFonts w:ascii="Times New Roman" w:hAnsi="Times New Roman"/>
          <w:sz w:val="24"/>
          <w:szCs w:val="24"/>
          <w:lang w:val="en-US"/>
        </w:rPr>
        <w:t>ník Bc. sa uskutočnia 14.12.2023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2ADE588B" w14:textId="3F620A19" w:rsidR="00696D96" w:rsidRDefault="00854998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Zbieranie podklad</w:t>
      </w:r>
      <w:r w:rsidR="00FE68A9">
        <w:rPr>
          <w:rFonts w:ascii="Times New Roman" w:hAnsi="Times New Roman"/>
          <w:sz w:val="24"/>
          <w:szCs w:val="24"/>
          <w:lang w:val="en-US"/>
        </w:rPr>
        <w:t>ov k štátniciam bude v termíne 14.11.2023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od 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9.00</w:t>
      </w:r>
      <w:r w:rsidR="000D2430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>hod.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F37888">
        <w:rPr>
          <w:rFonts w:ascii="Times New Roman" w:hAnsi="Times New Roman"/>
          <w:color w:val="FF0000"/>
          <w:sz w:val="24"/>
          <w:szCs w:val="24"/>
          <w:lang w:val="en-US"/>
        </w:rPr>
        <w:t>d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o 11.00 hod.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>vo</w:t>
      </w:r>
      <w:r w:rsidR="00F378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 FNsP Nové Zámky na riaditeľstve</w:t>
      </w:r>
      <w:r w:rsidR="00F37888">
        <w:rPr>
          <w:rFonts w:ascii="Times New Roman" w:hAnsi="Times New Roman"/>
          <w:sz w:val="24"/>
          <w:szCs w:val="24"/>
          <w:lang w:val="en-US"/>
        </w:rPr>
        <w:t xml:space="preserve"> v seminárnej miestnosti FZaSP sv. Ladislava, Nové Zámky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08369382" w14:textId="7597133E" w:rsidR="00294D09" w:rsidRPr="00696D96" w:rsidRDefault="00294D09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Presný rozpis študentov </w:t>
      </w:r>
      <w:r w:rsidR="00FE68A9">
        <w:rPr>
          <w:rFonts w:ascii="Times New Roman" w:hAnsi="Times New Roman"/>
          <w:sz w:val="24"/>
          <w:szCs w:val="24"/>
          <w:lang w:val="en-US"/>
        </w:rPr>
        <w:t>na záverečné</w:t>
      </w:r>
      <w:bookmarkStart w:id="0" w:name="_GoBack"/>
      <w:bookmarkEnd w:id="0"/>
      <w:r w:rsidR="00FE68A9">
        <w:rPr>
          <w:rFonts w:ascii="Times New Roman" w:hAnsi="Times New Roman"/>
          <w:sz w:val="24"/>
          <w:szCs w:val="24"/>
          <w:lang w:val="en-US"/>
        </w:rPr>
        <w:t xml:space="preserve"> štátnice v odbore 3.1.14 Sociálna práca </w:t>
      </w:r>
      <w:r>
        <w:rPr>
          <w:rFonts w:ascii="Times New Roman" w:hAnsi="Times New Roman"/>
          <w:sz w:val="24"/>
          <w:szCs w:val="24"/>
          <w:lang w:val="en-US"/>
        </w:rPr>
        <w:t>bude zverejnený</w:t>
      </w:r>
      <w:r w:rsidR="006C3287">
        <w:rPr>
          <w:rFonts w:ascii="Times New Roman" w:hAnsi="Times New Roman"/>
          <w:sz w:val="24"/>
          <w:szCs w:val="24"/>
          <w:lang w:val="en-US"/>
        </w:rPr>
        <w:t xml:space="preserve"> na webewoj stránke FZaSP sv. Ladislava, NZ v sekcii material zo skúšok</w:t>
      </w:r>
      <w:r>
        <w:rPr>
          <w:rFonts w:ascii="Times New Roman" w:hAnsi="Times New Roman"/>
          <w:sz w:val="24"/>
          <w:szCs w:val="24"/>
          <w:lang w:val="en-US"/>
        </w:rPr>
        <w:t xml:space="preserve"> po odvzdaní podkladov k štátniciam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2EF79075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lang w:val="en-US"/>
        </w:rPr>
      </w:pPr>
    </w:p>
    <w:p w14:paraId="6A6DA8AD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F04F98">
        <w:rPr>
          <w:rFonts w:ascii="Times New Roman" w:hAnsi="Times New Roman"/>
          <w:b/>
          <w:sz w:val="24"/>
          <w:szCs w:val="24"/>
          <w:lang w:eastAsia="sk-SK"/>
        </w:rPr>
        <w:t>Študent odovzdá:</w:t>
      </w:r>
      <w:r w:rsidRPr="00381023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</w:t>
      </w:r>
    </w:p>
    <w:p w14:paraId="0BECDC54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18CD3013" w14:textId="53E1FE1D" w:rsidR="00F777BB" w:rsidRPr="005D068A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color w:val="FF0000"/>
          <w:sz w:val="24"/>
          <w:szCs w:val="24"/>
          <w:lang w:eastAsia="sk-SK"/>
        </w:rPr>
        <w:t>záverečnú prácu</w:t>
      </w:r>
      <w:r>
        <w:rPr>
          <w:rFonts w:ascii="Times New Roman" w:hAnsi="Times New Roman"/>
          <w:sz w:val="24"/>
          <w:szCs w:val="24"/>
          <w:lang w:eastAsia="sk-SK"/>
        </w:rPr>
        <w:t xml:space="preserve"> vo vytlačenej forme, zviazanú v pevnej väzbe, </w:t>
      </w:r>
      <w:r w:rsidR="00AE5DEC">
        <w:rPr>
          <w:rFonts w:ascii="Times New Roman" w:hAnsi="Times New Roman"/>
          <w:sz w:val="24"/>
          <w:szCs w:val="24"/>
          <w:lang w:eastAsia="sk-SK"/>
        </w:rPr>
        <w:t>vrátane všetkých príloh, v jednom exemplári</w:t>
      </w:r>
      <w:r>
        <w:rPr>
          <w:rFonts w:ascii="Times New Roman" w:hAnsi="Times New Roman"/>
          <w:sz w:val="24"/>
          <w:szCs w:val="24"/>
          <w:lang w:eastAsia="sk-SK"/>
        </w:rPr>
        <w:t xml:space="preserve"> (1 originál – archivovaný na školiacom pracovisku VŠZaSP), pevná väzba práce určenej pre archív bude na boku označená rokom napí</w:t>
      </w:r>
      <w:r w:rsidR="006C3287">
        <w:rPr>
          <w:rFonts w:ascii="Times New Roman" w:hAnsi="Times New Roman"/>
          <w:sz w:val="24"/>
          <w:szCs w:val="24"/>
          <w:lang w:eastAsia="sk-SK"/>
        </w:rPr>
        <w:t>sania a názvom práce (napr. 2022</w:t>
      </w:r>
      <w:r>
        <w:rPr>
          <w:rFonts w:ascii="Times New Roman" w:hAnsi="Times New Roman"/>
          <w:sz w:val="24"/>
          <w:szCs w:val="24"/>
          <w:lang w:eastAsia="sk-SK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ENVIRONMENTÁLNY MODEL FLORENCE NIGHTINGALEOVEJ)</w:t>
      </w:r>
      <w:r w:rsidR="00FE68A9">
        <w:rPr>
          <w:rFonts w:ascii="Times New Roman" w:hAnsi="Times New Roman"/>
          <w:bCs/>
          <w:sz w:val="24"/>
          <w:szCs w:val="24"/>
        </w:rPr>
        <w:t xml:space="preserve"> 1 krát prácu zviazanú v hrebeňovej v</w:t>
      </w:r>
      <w:r w:rsidR="00FE68A9">
        <w:rPr>
          <w:rFonts w:ascii="Times New Roman" w:hAnsi="Times New Roman"/>
          <w:sz w:val="24"/>
          <w:szCs w:val="24"/>
          <w:lang w:eastAsia="sk-SK"/>
        </w:rPr>
        <w:t>ä</w:t>
      </w:r>
      <w:r w:rsidR="00FE68A9">
        <w:rPr>
          <w:rFonts w:ascii="Times New Roman" w:hAnsi="Times New Roman"/>
          <w:sz w:val="24"/>
          <w:szCs w:val="24"/>
          <w:lang w:eastAsia="sk-SK"/>
        </w:rPr>
        <w:t>zbe.</w:t>
      </w:r>
    </w:p>
    <w:p w14:paraId="12BA0D2A" w14:textId="77777777" w:rsidR="00696D96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Analytický list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k záverečnej práci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sz w:val="24"/>
          <w:szCs w:val="24"/>
          <w:lang w:eastAsia="sk-SK"/>
        </w:rPr>
        <w:t>(Príloha č.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6 smernice), v printovej forme, 1x</w:t>
      </w:r>
    </w:p>
    <w:p w14:paraId="0697C9F2" w14:textId="1F0BCD54" w:rsidR="00F777BB" w:rsidRPr="00D07D9B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vytlačený </w:t>
      </w:r>
      <w:r w:rsidR="00696D96"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P</w:t>
      </w: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rotokol kontroly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originality systému EZP</w:t>
      </w:r>
      <w:r w:rsidR="001156CA" w:rsidRPr="00696D96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vygeneruje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ho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systém EZP, </w:t>
      </w:r>
      <w:r w:rsidR="0032120B">
        <w:rPr>
          <w:rFonts w:ascii="Times New Roman" w:hAnsi="Times New Roman"/>
          <w:sz w:val="24"/>
          <w:szCs w:val="24"/>
          <w:lang w:eastAsia="sk-SK"/>
        </w:rPr>
        <w:t>1</w:t>
      </w:r>
      <w:r w:rsidR="00696D96">
        <w:rPr>
          <w:rFonts w:ascii="Times New Roman" w:hAnsi="Times New Roman"/>
          <w:sz w:val="24"/>
          <w:szCs w:val="24"/>
          <w:lang w:eastAsia="sk-SK"/>
        </w:rPr>
        <w:t>x</w:t>
      </w:r>
      <w:r w:rsidR="00D07D9B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D07D9B" w:rsidRPr="00D07D9B">
        <w:rPr>
          <w:rFonts w:ascii="Times New Roman" w:hAnsi="Times New Roman"/>
          <w:sz w:val="24"/>
          <w:szCs w:val="24"/>
        </w:rPr>
        <w:t xml:space="preserve">Prácu nahrať najneskôr </w:t>
      </w:r>
      <w:r w:rsidR="00FE68A9">
        <w:rPr>
          <w:rFonts w:ascii="Times New Roman" w:hAnsi="Times New Roman"/>
          <w:b/>
          <w:color w:val="FF0000"/>
          <w:sz w:val="24"/>
          <w:szCs w:val="24"/>
          <w:u w:val="single"/>
        </w:rPr>
        <w:t>5.11.2023</w:t>
      </w:r>
      <w:r w:rsidR="00F37888" w:rsidRPr="006C3287">
        <w:rPr>
          <w:rFonts w:ascii="Times New Roman" w:hAnsi="Times New Roman"/>
          <w:b/>
          <w:color w:val="FF0000"/>
          <w:sz w:val="24"/>
          <w:szCs w:val="24"/>
          <w:u w:val="single"/>
        </w:rPr>
        <w:t>!!</w:t>
      </w:r>
      <w:r w:rsidR="00FE68A9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prosíme termín dodržať </w:t>
      </w:r>
      <w:r w:rsidR="00FE68A9" w:rsidRPr="006C3287">
        <w:rPr>
          <w:rFonts w:ascii="Times New Roman" w:hAnsi="Times New Roman"/>
          <w:b/>
          <w:color w:val="FF0000"/>
          <w:sz w:val="24"/>
          <w:szCs w:val="24"/>
          <w:u w:val="single"/>
        </w:rPr>
        <w:t>!!</w:t>
      </w:r>
    </w:p>
    <w:p w14:paraId="082AF98C" w14:textId="77777777" w:rsidR="00F04F98" w:rsidRPr="00F04F98" w:rsidRDefault="00F777BB" w:rsidP="00F04F9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vytlačenú a podpísanú</w:t>
      </w:r>
      <w:r>
        <w:rPr>
          <w:rFonts w:ascii="Times New Roman" w:hAnsi="Times New Roman"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o použití diela</w:t>
      </w:r>
      <w:r>
        <w:rPr>
          <w:rFonts w:ascii="Times New Roman" w:hAnsi="Times New Roman"/>
          <w:sz w:val="24"/>
          <w:szCs w:val="24"/>
          <w:lang w:eastAsia="sk-SK"/>
        </w:rPr>
        <w:t xml:space="preserve"> (Príloha č. 4 smernice) – generuje ju systém EZP, podmienkou je zadanie osobných údajov študenta v Centrálnom registri záverečných prác, </w:t>
      </w:r>
      <w:r w:rsidR="00696D96">
        <w:rPr>
          <w:rFonts w:ascii="Times New Roman" w:hAnsi="Times New Roman"/>
          <w:sz w:val="24"/>
          <w:szCs w:val="24"/>
          <w:lang w:eastAsia="sk-SK"/>
        </w:rPr>
        <w:t>1x</w:t>
      </w:r>
      <w:r>
        <w:rPr>
          <w:rFonts w:ascii="Times New Roman" w:hAnsi="Times New Roman"/>
          <w:sz w:val="24"/>
          <w:szCs w:val="24"/>
          <w:lang w:eastAsia="sk-SK"/>
        </w:rPr>
        <w:t xml:space="preserve">, resp. </w:t>
      </w:r>
      <w:r>
        <w:rPr>
          <w:rFonts w:ascii="Times New Roman" w:hAnsi="Times New Roman"/>
          <w:i/>
          <w:sz w:val="24"/>
          <w:szCs w:val="24"/>
          <w:lang w:eastAsia="sk-SK"/>
        </w:rPr>
        <w:t xml:space="preserve">Vyhlásenie autora o nesprístupnení diela,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1x </w:t>
      </w:r>
      <w:r>
        <w:rPr>
          <w:rFonts w:ascii="Times New Roman" w:hAnsi="Times New Roman"/>
          <w:i/>
          <w:sz w:val="24"/>
          <w:szCs w:val="24"/>
          <w:lang w:eastAsia="sk-SK"/>
        </w:rPr>
        <w:t>(</w:t>
      </w:r>
      <w:r>
        <w:rPr>
          <w:rFonts w:ascii="Times New Roman" w:hAnsi="Times New Roman"/>
          <w:sz w:val="24"/>
          <w:szCs w:val="24"/>
          <w:lang w:eastAsia="sk-SK"/>
        </w:rPr>
        <w:t>Príloha č. 5 smernice)</w:t>
      </w:r>
    </w:p>
    <w:p w14:paraId="73B41EE9" w14:textId="77777777" w:rsidR="00F777B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 o použití posudku k záverečnej práci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– od školiteľa (Príloha č. 9 smernice)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1x</w:t>
      </w:r>
      <w:r>
        <w:rPr>
          <w:rFonts w:ascii="Times New Roman" w:hAnsi="Times New Roman"/>
          <w:sz w:val="24"/>
          <w:szCs w:val="24"/>
          <w:lang w:eastAsia="sk-SK"/>
        </w:rPr>
        <w:t>, generuje ju systém EZP</w:t>
      </w:r>
    </w:p>
    <w:p w14:paraId="22A3BF77" w14:textId="6D2D777A" w:rsidR="006C3287" w:rsidRPr="006C3287" w:rsidRDefault="006C3287" w:rsidP="006C328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9C57BC">
        <w:rPr>
          <w:rFonts w:ascii="Times New Roman" w:hAnsi="Times New Roman"/>
          <w:i/>
          <w:color w:val="FF0000"/>
          <w:sz w:val="24"/>
          <w:szCs w:val="24"/>
          <w:lang w:eastAsia="sk-SK"/>
        </w:rPr>
        <w:t>podpísaný posudok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9C57BC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od konzultanta 1x, </w:t>
      </w:r>
      <w:r w:rsidRPr="009C57BC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6012D38B" w14:textId="77777777" w:rsidR="00F04F98" w:rsidRPr="00020CA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Prihlášk</w:t>
      </w:r>
      <w:r w:rsid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u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na štátnu záverečnú skúšku</w:t>
      </w:r>
      <w:r>
        <w:rPr>
          <w:rFonts w:ascii="Times New Roman" w:hAnsi="Times New Roman"/>
          <w:sz w:val="24"/>
          <w:szCs w:val="24"/>
          <w:lang w:eastAsia="sk-SK"/>
        </w:rPr>
        <w:t xml:space="preserve"> (Príloha č. 11 smernice)</w:t>
      </w:r>
      <w:r w:rsidR="00F04F98" w:rsidRP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</w:p>
    <w:p w14:paraId="4D4A61EC" w14:textId="77777777" w:rsidR="00020CAB" w:rsidRPr="00020CAB" w:rsidRDefault="00020CAB" w:rsidP="00696D9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0CAB">
        <w:rPr>
          <w:rFonts w:ascii="Times New Roman" w:hAnsi="Times New Roman"/>
          <w:i/>
          <w:color w:val="FF0000"/>
          <w:sz w:val="24"/>
          <w:szCs w:val="24"/>
          <w:lang w:val="en-US"/>
        </w:rPr>
        <w:t>Výkaz o štúdiu – INDEX</w:t>
      </w:r>
      <w:r w:rsidRPr="00020CAB">
        <w:rPr>
          <w:rFonts w:ascii="Times New Roman" w:hAnsi="Times New Roman"/>
          <w:sz w:val="24"/>
          <w:szCs w:val="24"/>
          <w:lang w:val="en-US"/>
        </w:rPr>
        <w:t xml:space="preserve"> (prevezmeme len indexy so zaznamenanými</w:t>
      </w:r>
      <w:r w:rsidR="00696D96">
        <w:rPr>
          <w:rFonts w:ascii="Times New Roman" w:hAnsi="Times New Roman"/>
          <w:sz w:val="24"/>
          <w:szCs w:val="24"/>
          <w:lang w:val="en-US"/>
        </w:rPr>
        <w:t xml:space="preserve"> všetkými známkami a podpismi vyučujúcich</w:t>
      </w:r>
      <w:r w:rsidRPr="00020CAB">
        <w:rPr>
          <w:rFonts w:ascii="Times New Roman" w:hAnsi="Times New Roman"/>
          <w:sz w:val="24"/>
          <w:szCs w:val="24"/>
          <w:lang w:val="en-US"/>
        </w:rPr>
        <w:t>)</w:t>
      </w:r>
    </w:p>
    <w:p w14:paraId="366F8A1C" w14:textId="7012368D" w:rsidR="00294D09" w:rsidRPr="00294D09" w:rsidRDefault="00294D09" w:rsidP="00BA71E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FF0000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platba za štátnicu </w:t>
      </w:r>
    </w:p>
    <w:p w14:paraId="1D918908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7342B85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1A6E9E6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B6805FA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0BA377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2EE9C6F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6F41DBF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E2616E7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649990C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sectPr w:rsidR="009C57BC" w:rsidSect="00E1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B20DF" w14:textId="77777777" w:rsidR="005231DF" w:rsidRDefault="005231DF" w:rsidP="00821902">
      <w:pPr>
        <w:pStyle w:val="Odsekzoznamu"/>
        <w:spacing w:after="0" w:line="240" w:lineRule="auto"/>
      </w:pPr>
      <w:r>
        <w:separator/>
      </w:r>
    </w:p>
  </w:endnote>
  <w:endnote w:type="continuationSeparator" w:id="0">
    <w:p w14:paraId="398B5A1F" w14:textId="77777777" w:rsidR="005231DF" w:rsidRDefault="005231DF" w:rsidP="00821902">
      <w:pPr>
        <w:pStyle w:val="Odsekzoznamu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BA362" w14:textId="77777777" w:rsidR="005231DF" w:rsidRDefault="005231DF" w:rsidP="00821902">
      <w:pPr>
        <w:pStyle w:val="Odsekzoznamu"/>
        <w:spacing w:after="0" w:line="240" w:lineRule="auto"/>
      </w:pPr>
      <w:r>
        <w:separator/>
      </w:r>
    </w:p>
  </w:footnote>
  <w:footnote w:type="continuationSeparator" w:id="0">
    <w:p w14:paraId="3B0A67C8" w14:textId="77777777" w:rsidR="005231DF" w:rsidRDefault="005231DF" w:rsidP="00821902">
      <w:pPr>
        <w:pStyle w:val="Odsekzoznamu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84CE4"/>
    <w:multiLevelType w:val="hybridMultilevel"/>
    <w:tmpl w:val="3664EB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C655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D730653"/>
    <w:multiLevelType w:val="hybridMultilevel"/>
    <w:tmpl w:val="1A1CEE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25794"/>
    <w:multiLevelType w:val="hybridMultilevel"/>
    <w:tmpl w:val="240C52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87D43"/>
    <w:multiLevelType w:val="hybridMultilevel"/>
    <w:tmpl w:val="90C086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B5BA7"/>
    <w:multiLevelType w:val="hybridMultilevel"/>
    <w:tmpl w:val="5BCC0198"/>
    <w:lvl w:ilvl="0" w:tplc="87AC46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E2A9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A1CB3"/>
    <w:multiLevelType w:val="hybridMultilevel"/>
    <w:tmpl w:val="8A6CDD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B2869"/>
    <w:multiLevelType w:val="hybridMultilevel"/>
    <w:tmpl w:val="D7FC6EC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BB"/>
    <w:rsid w:val="00020CAB"/>
    <w:rsid w:val="00063DCE"/>
    <w:rsid w:val="00064A4A"/>
    <w:rsid w:val="000D2430"/>
    <w:rsid w:val="000F0A89"/>
    <w:rsid w:val="001156CA"/>
    <w:rsid w:val="00116760"/>
    <w:rsid w:val="00131635"/>
    <w:rsid w:val="0019518F"/>
    <w:rsid w:val="001D72FC"/>
    <w:rsid w:val="001F0CAD"/>
    <w:rsid w:val="00216524"/>
    <w:rsid w:val="00283273"/>
    <w:rsid w:val="00294D09"/>
    <w:rsid w:val="002A05D2"/>
    <w:rsid w:val="002E6F18"/>
    <w:rsid w:val="0032120B"/>
    <w:rsid w:val="0035248A"/>
    <w:rsid w:val="00381023"/>
    <w:rsid w:val="003A3935"/>
    <w:rsid w:val="00482009"/>
    <w:rsid w:val="00483FB1"/>
    <w:rsid w:val="004E050C"/>
    <w:rsid w:val="004E0749"/>
    <w:rsid w:val="005231DF"/>
    <w:rsid w:val="00546523"/>
    <w:rsid w:val="00552D65"/>
    <w:rsid w:val="005D068A"/>
    <w:rsid w:val="00692E1C"/>
    <w:rsid w:val="00696D96"/>
    <w:rsid w:val="006C3287"/>
    <w:rsid w:val="006F4A7B"/>
    <w:rsid w:val="007815EB"/>
    <w:rsid w:val="00790B44"/>
    <w:rsid w:val="00821902"/>
    <w:rsid w:val="00854998"/>
    <w:rsid w:val="00854E2B"/>
    <w:rsid w:val="009578B7"/>
    <w:rsid w:val="009941BA"/>
    <w:rsid w:val="009C57BC"/>
    <w:rsid w:val="009E1004"/>
    <w:rsid w:val="00AD582B"/>
    <w:rsid w:val="00AE5DEC"/>
    <w:rsid w:val="00B33F2A"/>
    <w:rsid w:val="00B34A23"/>
    <w:rsid w:val="00B864D3"/>
    <w:rsid w:val="00C42384"/>
    <w:rsid w:val="00C81E1B"/>
    <w:rsid w:val="00CE348B"/>
    <w:rsid w:val="00D07D9B"/>
    <w:rsid w:val="00D53C48"/>
    <w:rsid w:val="00D77E11"/>
    <w:rsid w:val="00E05EC0"/>
    <w:rsid w:val="00E14368"/>
    <w:rsid w:val="00E75BA0"/>
    <w:rsid w:val="00EF46C2"/>
    <w:rsid w:val="00F04F98"/>
    <w:rsid w:val="00F127F9"/>
    <w:rsid w:val="00F37888"/>
    <w:rsid w:val="00F777BB"/>
    <w:rsid w:val="00FE6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3297"/>
  <w15:docId w15:val="{3076DA2D-ED75-4220-8256-40FC922A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77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4F98"/>
    <w:pPr>
      <w:ind w:left="720"/>
      <w:contextualSpacing/>
    </w:pPr>
  </w:style>
  <w:style w:type="character" w:styleId="Hypertextovprepojenie">
    <w:name w:val="Hyperlink"/>
    <w:uiPriority w:val="99"/>
    <w:unhideWhenUsed/>
    <w:rsid w:val="00020CAB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2190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219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.vssvalzbety.sk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A0B65-C4E8-4A57-B994-4CF538B5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418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LENOVO02</cp:lastModifiedBy>
  <cp:revision>15</cp:revision>
  <dcterms:created xsi:type="dcterms:W3CDTF">2020-09-14T11:34:00Z</dcterms:created>
  <dcterms:modified xsi:type="dcterms:W3CDTF">2023-10-11T12:24:00Z</dcterms:modified>
</cp:coreProperties>
</file>