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03"/>
        <w:gridCol w:w="525"/>
        <w:gridCol w:w="789"/>
        <w:gridCol w:w="731"/>
        <w:gridCol w:w="789"/>
        <w:gridCol w:w="731"/>
        <w:gridCol w:w="789"/>
        <w:gridCol w:w="731"/>
        <w:gridCol w:w="789"/>
        <w:gridCol w:w="731"/>
        <w:gridCol w:w="525"/>
        <w:gridCol w:w="525"/>
        <w:gridCol w:w="525"/>
        <w:gridCol w:w="525"/>
        <w:gridCol w:w="525"/>
        <w:gridCol w:w="2328"/>
      </w:tblGrid>
      <w:tr w:rsidR="003A0BE6" w:rsidTr="00A57190">
        <w:tc>
          <w:tcPr>
            <w:tcW w:w="1203" w:type="dxa"/>
            <w:shd w:val="clear" w:color="auto" w:fill="DEEAF6" w:themeFill="accent1" w:themeFillTint="33"/>
          </w:tcPr>
          <w:p w:rsidR="003A0BE6" w:rsidRPr="00A57190" w:rsidRDefault="003A0BE6">
            <w:pPr>
              <w:rPr>
                <w:b/>
              </w:rPr>
            </w:pPr>
            <w:r w:rsidRPr="00A57190">
              <w:rPr>
                <w:b/>
              </w:rPr>
              <w:t>Letný semester-  2025/2026</w:t>
            </w:r>
          </w:p>
        </w:tc>
        <w:tc>
          <w:tcPr>
            <w:tcW w:w="11558" w:type="dxa"/>
            <w:gridSpan w:val="15"/>
          </w:tcPr>
          <w:p w:rsidR="007376F6" w:rsidRPr="00A57190" w:rsidRDefault="007376F6" w:rsidP="003A0BE6">
            <w:pPr>
              <w:jc w:val="center"/>
              <w:rPr>
                <w:b/>
              </w:rPr>
            </w:pPr>
          </w:p>
          <w:p w:rsidR="003A0BE6" w:rsidRPr="00A57190" w:rsidRDefault="003A0BE6" w:rsidP="003A0BE6">
            <w:pPr>
              <w:jc w:val="center"/>
              <w:rPr>
                <w:b/>
              </w:rPr>
            </w:pPr>
            <w:r w:rsidRPr="00A57190">
              <w:rPr>
                <w:b/>
              </w:rPr>
              <w:t>Rozvrh hodín 1.ZuT</w:t>
            </w:r>
            <w:r w:rsidR="008B2532" w:rsidRPr="00A57190">
              <w:rPr>
                <w:b/>
              </w:rPr>
              <w:t>e – externá forma</w:t>
            </w:r>
          </w:p>
        </w:tc>
      </w:tr>
      <w:tr w:rsidR="003A0BE6" w:rsidTr="00A57190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11558" w:type="dxa"/>
            <w:gridSpan w:val="15"/>
          </w:tcPr>
          <w:p w:rsidR="003A0BE6" w:rsidRDefault="003A0BE6" w:rsidP="003A0BE6">
            <w:pPr>
              <w:jc w:val="center"/>
            </w:pPr>
            <w:r>
              <w:t xml:space="preserve">Vyučovanie : Pod brehmi 4/A, Polianky, Bratislava </w:t>
            </w:r>
          </w:p>
        </w:tc>
      </w:tr>
      <w:tr w:rsidR="009775C6" w:rsidTr="00A57190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789" w:type="dxa"/>
            <w:shd w:val="clear" w:color="auto" w:fill="C5E0B3" w:themeFill="accent6" w:themeFillTint="66"/>
          </w:tcPr>
          <w:p w:rsidR="003A0BE6" w:rsidRDefault="001F7020">
            <w:r>
              <w:t>13:30-17:30</w:t>
            </w:r>
            <w:r w:rsidR="009775C6">
              <w:t xml:space="preserve"> 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:rsidR="003A0BE6" w:rsidRDefault="009775C6">
            <w:r>
              <w:t>8:</w:t>
            </w:r>
            <w:r w:rsidR="00903086">
              <w:t>45-13</w:t>
            </w:r>
            <w:r>
              <w:t>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9775C6">
            <w:r>
              <w:t>13:30-17:30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903086">
            <w:r>
              <w:t>13:30-18:15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903086">
            <w:r>
              <w:t>13:30-18:15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2328" w:type="dxa"/>
            <w:shd w:val="clear" w:color="auto" w:fill="C5E0B3" w:themeFill="accent6" w:themeFillTint="66"/>
          </w:tcPr>
          <w:p w:rsidR="003A0BE6" w:rsidRDefault="003A0BE6"/>
        </w:tc>
      </w:tr>
      <w:tr w:rsidR="001F7020" w:rsidTr="00A57190">
        <w:tc>
          <w:tcPr>
            <w:tcW w:w="1203" w:type="dxa"/>
            <w:shd w:val="clear" w:color="auto" w:fill="DEEAF6" w:themeFill="accent1" w:themeFillTint="33"/>
          </w:tcPr>
          <w:p w:rsidR="003A0BE6" w:rsidRPr="00A57190" w:rsidRDefault="00047FA2">
            <w:pPr>
              <w:rPr>
                <w:b/>
              </w:rPr>
            </w:pPr>
            <w:r w:rsidRPr="00A57190">
              <w:rPr>
                <w:b/>
              </w:rPr>
              <w:t>Február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047FA2">
            <w:r>
              <w:t>6.2.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047FA2">
            <w:r>
              <w:t>7.2.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047FA2">
            <w:r>
              <w:t>13.2.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047FA2">
            <w:r>
              <w:t>14.1.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047FA2">
            <w:r>
              <w:t>20.2.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047FA2">
            <w:r>
              <w:t>21.2.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047FA2">
            <w:r>
              <w:t>27.2.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047FA2">
            <w:r>
              <w:t>28.2.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  <w:tr w:rsidR="003A0BE6" w:rsidTr="00A57190">
        <w:tc>
          <w:tcPr>
            <w:tcW w:w="1203" w:type="dxa"/>
            <w:shd w:val="clear" w:color="auto" w:fill="DEEAF6" w:themeFill="accent1" w:themeFillTint="33"/>
          </w:tcPr>
          <w:p w:rsidR="00047FA2" w:rsidRPr="00A57190" w:rsidRDefault="00047FA2" w:rsidP="00047FA2">
            <w:pPr>
              <w:rPr>
                <w:b/>
              </w:rPr>
            </w:pPr>
          </w:p>
        </w:tc>
        <w:tc>
          <w:tcPr>
            <w:tcW w:w="525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31" w:type="dxa"/>
          </w:tcPr>
          <w:p w:rsidR="00047FA2" w:rsidRDefault="00047FA2">
            <w:r>
              <w:t xml:space="preserve"> </w:t>
            </w:r>
          </w:p>
        </w:tc>
        <w:tc>
          <w:tcPr>
            <w:tcW w:w="789" w:type="dxa"/>
          </w:tcPr>
          <w:p w:rsidR="003A0BE6" w:rsidRDefault="00047FA2">
            <w:proofErr w:type="spellStart"/>
            <w:r>
              <w:t>Dig</w:t>
            </w:r>
            <w:proofErr w:type="spellEnd"/>
            <w:r>
              <w:t xml:space="preserve">. </w:t>
            </w:r>
            <w:proofErr w:type="spellStart"/>
            <w:r>
              <w:t>tech</w:t>
            </w:r>
            <w:proofErr w:type="spellEnd"/>
            <w:r>
              <w:t>. 5.hod</w:t>
            </w:r>
          </w:p>
          <w:p w:rsidR="00903086" w:rsidRDefault="00903086">
            <w:r>
              <w:t>ANF 2.hod</w:t>
            </w:r>
          </w:p>
        </w:tc>
        <w:tc>
          <w:tcPr>
            <w:tcW w:w="731" w:type="dxa"/>
          </w:tcPr>
          <w:p w:rsidR="001F7020" w:rsidRDefault="001F7020">
            <w:r>
              <w:t>ZZL2</w:t>
            </w:r>
          </w:p>
          <w:p w:rsidR="003A0BE6" w:rsidRDefault="009775C6">
            <w:r>
              <w:t>6</w:t>
            </w:r>
            <w:r w:rsidR="00047FA2">
              <w:t>.hod</w:t>
            </w:r>
          </w:p>
        </w:tc>
        <w:tc>
          <w:tcPr>
            <w:tcW w:w="789" w:type="dxa"/>
          </w:tcPr>
          <w:p w:rsidR="009775C6" w:rsidRDefault="009775C6">
            <w:r>
              <w:t>ZZL</w:t>
            </w:r>
            <w:r w:rsidR="001F7020">
              <w:t>2</w:t>
            </w:r>
            <w:r>
              <w:t xml:space="preserve"> 4</w:t>
            </w:r>
            <w:r w:rsidR="00047FA2">
              <w:t>.hod</w:t>
            </w:r>
          </w:p>
          <w:p w:rsidR="003A0BE6" w:rsidRDefault="009775C6">
            <w:r>
              <w:t xml:space="preserve">Bc. sem 2.hod </w:t>
            </w:r>
            <w:r w:rsidR="00047FA2">
              <w:t xml:space="preserve"> </w:t>
            </w:r>
          </w:p>
        </w:tc>
        <w:tc>
          <w:tcPr>
            <w:tcW w:w="731" w:type="dxa"/>
          </w:tcPr>
          <w:p w:rsidR="003A0BE6" w:rsidRDefault="00047FA2">
            <w:r>
              <w:t>TEC</w:t>
            </w:r>
            <w:r w:rsidR="001F7020">
              <w:t xml:space="preserve"> 2</w:t>
            </w:r>
            <w:r>
              <w:t xml:space="preserve"> 6.hod</w:t>
            </w:r>
          </w:p>
        </w:tc>
        <w:tc>
          <w:tcPr>
            <w:tcW w:w="789" w:type="dxa"/>
          </w:tcPr>
          <w:p w:rsidR="003A0BE6" w:rsidRDefault="00047FA2">
            <w:r>
              <w:t>TEC</w:t>
            </w:r>
            <w:r w:rsidR="001F7020">
              <w:t xml:space="preserve"> 2</w:t>
            </w:r>
            <w:r>
              <w:t xml:space="preserve"> 6.hod </w:t>
            </w:r>
          </w:p>
        </w:tc>
        <w:tc>
          <w:tcPr>
            <w:tcW w:w="731" w:type="dxa"/>
          </w:tcPr>
          <w:p w:rsidR="003A0BE6" w:rsidRDefault="009775C6">
            <w:r>
              <w:t>TEC</w:t>
            </w:r>
            <w:r w:rsidR="001F7020">
              <w:t xml:space="preserve"> 2</w:t>
            </w:r>
            <w:r>
              <w:t xml:space="preserve"> 3.hod </w:t>
            </w:r>
          </w:p>
          <w:p w:rsidR="009775C6" w:rsidRDefault="009775C6">
            <w:r>
              <w:t xml:space="preserve">Bc. sem 3.hod </w:t>
            </w:r>
          </w:p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2328" w:type="dxa"/>
          </w:tcPr>
          <w:p w:rsidR="003A0BE6" w:rsidRDefault="003A0BE6"/>
        </w:tc>
      </w:tr>
      <w:tr w:rsidR="001F7020" w:rsidTr="00A57190">
        <w:tc>
          <w:tcPr>
            <w:tcW w:w="1203" w:type="dxa"/>
            <w:shd w:val="clear" w:color="auto" w:fill="DEEAF6" w:themeFill="accent1" w:themeFillTint="33"/>
          </w:tcPr>
          <w:p w:rsidR="00047FA2" w:rsidRPr="00A57190" w:rsidRDefault="001F7020" w:rsidP="00047FA2">
            <w:pPr>
              <w:rPr>
                <w:b/>
              </w:rPr>
            </w:pPr>
            <w:r w:rsidRPr="00A57190">
              <w:rPr>
                <w:b/>
              </w:rPr>
              <w:t xml:space="preserve">Marec 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1F7020">
            <w:r>
              <w:t>6.3.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1F7020">
            <w:r>
              <w:t>7.3.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1F7020">
            <w:r>
              <w:t>13.3.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1F7020">
            <w:r>
              <w:t>14.3.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1F7020">
            <w:r>
              <w:t>20.3.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1F7020">
            <w:r>
              <w:t>21.3.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1F7020">
            <w:r>
              <w:t>27.3.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1F7020">
            <w:r>
              <w:t>28.3.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  <w:tr w:rsidR="003A0BE6" w:rsidTr="00A57190">
        <w:tc>
          <w:tcPr>
            <w:tcW w:w="1203" w:type="dxa"/>
            <w:shd w:val="clear" w:color="auto" w:fill="DEEAF6" w:themeFill="accent1" w:themeFillTint="33"/>
          </w:tcPr>
          <w:p w:rsidR="003A0BE6" w:rsidRPr="00A57190" w:rsidRDefault="009775C6">
            <w:pPr>
              <w:rPr>
                <w:b/>
              </w:rPr>
            </w:pPr>
            <w:r w:rsidRPr="00A57190">
              <w:rPr>
                <w:b/>
              </w:rPr>
              <w:t xml:space="preserve"> </w:t>
            </w:r>
          </w:p>
          <w:p w:rsidR="003A0BE6" w:rsidRPr="00A57190" w:rsidRDefault="003A0BE6">
            <w:pPr>
              <w:rPr>
                <w:b/>
              </w:rPr>
            </w:pPr>
          </w:p>
        </w:tc>
        <w:tc>
          <w:tcPr>
            <w:tcW w:w="525" w:type="dxa"/>
          </w:tcPr>
          <w:p w:rsidR="003A0BE6" w:rsidRDefault="003A0BE6"/>
        </w:tc>
        <w:tc>
          <w:tcPr>
            <w:tcW w:w="789" w:type="dxa"/>
          </w:tcPr>
          <w:p w:rsidR="003A0BE6" w:rsidRDefault="001F7020">
            <w:r>
              <w:t>TEC 2 5.hod</w:t>
            </w:r>
          </w:p>
        </w:tc>
        <w:tc>
          <w:tcPr>
            <w:tcW w:w="731" w:type="dxa"/>
          </w:tcPr>
          <w:p w:rsidR="003A0BE6" w:rsidRDefault="001F7020">
            <w:r>
              <w:t>TEC 2</w:t>
            </w:r>
            <w:r w:rsidR="00903086">
              <w:t xml:space="preserve"> 6</w:t>
            </w:r>
            <w:r>
              <w:t>.hod</w:t>
            </w:r>
          </w:p>
        </w:tc>
        <w:tc>
          <w:tcPr>
            <w:tcW w:w="789" w:type="dxa"/>
          </w:tcPr>
          <w:p w:rsidR="003A0BE6" w:rsidRDefault="001F7020">
            <w:r>
              <w:t>ZUP 3 7.hod</w:t>
            </w:r>
          </w:p>
        </w:tc>
        <w:tc>
          <w:tcPr>
            <w:tcW w:w="731" w:type="dxa"/>
          </w:tcPr>
          <w:p w:rsidR="003A0BE6" w:rsidRDefault="001F7020">
            <w:r>
              <w:t>ZUP3</w:t>
            </w:r>
            <w:r w:rsidR="00903086">
              <w:t xml:space="preserve"> 6</w:t>
            </w:r>
            <w:r>
              <w:t>.hod</w:t>
            </w:r>
          </w:p>
        </w:tc>
        <w:tc>
          <w:tcPr>
            <w:tcW w:w="789" w:type="dxa"/>
          </w:tcPr>
          <w:p w:rsidR="003A0BE6" w:rsidRDefault="001F7020">
            <w:r>
              <w:t>TSM 2 6.hod</w:t>
            </w:r>
          </w:p>
        </w:tc>
        <w:tc>
          <w:tcPr>
            <w:tcW w:w="731" w:type="dxa"/>
          </w:tcPr>
          <w:p w:rsidR="003A0BE6" w:rsidRDefault="001F7020">
            <w:r>
              <w:t>TSM2 6.hod</w:t>
            </w:r>
          </w:p>
        </w:tc>
        <w:tc>
          <w:tcPr>
            <w:tcW w:w="789" w:type="dxa"/>
          </w:tcPr>
          <w:p w:rsidR="00903086" w:rsidRDefault="001F7020">
            <w:r>
              <w:t xml:space="preserve">TSM2 </w:t>
            </w:r>
            <w:r w:rsidR="00903086">
              <w:t>3</w:t>
            </w:r>
            <w:r>
              <w:t>.hod</w:t>
            </w:r>
          </w:p>
          <w:p w:rsidR="003A0BE6" w:rsidRDefault="00903086">
            <w:r>
              <w:t>ANJ 2 3.hod</w:t>
            </w:r>
            <w:r w:rsidR="001F7020">
              <w:t xml:space="preserve"> </w:t>
            </w:r>
          </w:p>
        </w:tc>
        <w:tc>
          <w:tcPr>
            <w:tcW w:w="731" w:type="dxa"/>
          </w:tcPr>
          <w:p w:rsidR="003A0BE6" w:rsidRDefault="001F7020">
            <w:r>
              <w:t>ANF2 6.hod</w:t>
            </w:r>
          </w:p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2328" w:type="dxa"/>
          </w:tcPr>
          <w:p w:rsidR="003A0BE6" w:rsidRDefault="003A0BE6"/>
        </w:tc>
      </w:tr>
      <w:tr w:rsidR="001F7020" w:rsidTr="00A57190">
        <w:tc>
          <w:tcPr>
            <w:tcW w:w="1203" w:type="dxa"/>
            <w:shd w:val="clear" w:color="auto" w:fill="DEEAF6" w:themeFill="accent1" w:themeFillTint="33"/>
          </w:tcPr>
          <w:p w:rsidR="003A0BE6" w:rsidRPr="00A57190" w:rsidRDefault="001F7020">
            <w:pPr>
              <w:rPr>
                <w:b/>
              </w:rPr>
            </w:pPr>
            <w:r w:rsidRPr="00A57190">
              <w:rPr>
                <w:b/>
              </w:rPr>
              <w:t xml:space="preserve">Apríl 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1F7020">
            <w:r>
              <w:t>17.4.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1F7020">
            <w:r>
              <w:t>18.4.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  <w:tr w:rsidR="003A0BE6" w:rsidTr="00A57190">
        <w:tc>
          <w:tcPr>
            <w:tcW w:w="1203" w:type="dxa"/>
            <w:shd w:val="clear" w:color="auto" w:fill="DEEAF6" w:themeFill="accent1" w:themeFillTint="33"/>
          </w:tcPr>
          <w:p w:rsidR="003A0BE6" w:rsidRPr="00A57190" w:rsidRDefault="003A0BE6">
            <w:pPr>
              <w:rPr>
                <w:b/>
              </w:rPr>
            </w:pPr>
          </w:p>
          <w:p w:rsidR="003A0BE6" w:rsidRPr="00A57190" w:rsidRDefault="003A0BE6">
            <w:pPr>
              <w:rPr>
                <w:b/>
              </w:rPr>
            </w:pPr>
          </w:p>
        </w:tc>
        <w:tc>
          <w:tcPr>
            <w:tcW w:w="525" w:type="dxa"/>
          </w:tcPr>
          <w:p w:rsidR="003A0BE6" w:rsidRDefault="003A0BE6"/>
        </w:tc>
        <w:tc>
          <w:tcPr>
            <w:tcW w:w="789" w:type="dxa"/>
          </w:tcPr>
          <w:p w:rsidR="003A0BE6" w:rsidRDefault="001F7020">
            <w:r>
              <w:t xml:space="preserve">ANJ2 5.hod </w:t>
            </w:r>
          </w:p>
        </w:tc>
        <w:tc>
          <w:tcPr>
            <w:tcW w:w="731" w:type="dxa"/>
          </w:tcPr>
          <w:p w:rsidR="003A0BE6" w:rsidRDefault="001F7020">
            <w:r>
              <w:t xml:space="preserve">ANF2 6.hod </w:t>
            </w:r>
          </w:p>
        </w:tc>
        <w:tc>
          <w:tcPr>
            <w:tcW w:w="789" w:type="dxa"/>
          </w:tcPr>
          <w:p w:rsidR="003A0BE6" w:rsidRDefault="003A0BE6"/>
          <w:p w:rsidR="00903086" w:rsidRDefault="00903086"/>
        </w:tc>
        <w:tc>
          <w:tcPr>
            <w:tcW w:w="731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31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31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2328" w:type="dxa"/>
          </w:tcPr>
          <w:p w:rsidR="003A0BE6" w:rsidRDefault="003A0BE6"/>
        </w:tc>
      </w:tr>
      <w:tr w:rsidR="001F7020" w:rsidTr="00A57190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</w:tbl>
    <w:p w:rsidR="000C612E" w:rsidRDefault="000C612E"/>
    <w:p w:rsidR="003A0BE6" w:rsidRDefault="003A0BE6" w:rsidP="003A0BE6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0826D7" w:rsidRDefault="000826D7" w:rsidP="000826D7">
      <w:r>
        <w:t xml:space="preserve">Vysvetlivky: </w:t>
      </w:r>
    </w:p>
    <w:p w:rsidR="000826D7" w:rsidRDefault="000826D7" w:rsidP="000826D7">
      <w:r>
        <w:t>ANF – anatómia a fyziológia</w:t>
      </w:r>
      <w:r>
        <w:tab/>
        <w:t xml:space="preserve"> </w:t>
      </w:r>
      <w:r>
        <w:tab/>
        <w:t>Dig.t. – digitálna technológia</w:t>
      </w:r>
      <w:r>
        <w:tab/>
        <w:t xml:space="preserve">     </w:t>
      </w:r>
      <w:r>
        <w:tab/>
      </w:r>
      <w:r>
        <w:tab/>
      </w:r>
      <w:r>
        <w:tab/>
        <w:t xml:space="preserve">TEC – technológia </w:t>
      </w:r>
      <w:r>
        <w:tab/>
      </w:r>
      <w:r>
        <w:tab/>
      </w:r>
    </w:p>
    <w:p w:rsidR="000826D7" w:rsidRDefault="000826D7" w:rsidP="000826D7">
      <w:r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>
        <w:tab/>
      </w:r>
      <w:r>
        <w:tab/>
        <w:t xml:space="preserve">TSM – technológia spracovania materiálov </w:t>
      </w:r>
      <w:r>
        <w:tab/>
      </w:r>
      <w:r>
        <w:tab/>
        <w:t xml:space="preserve">ANJ. – anglický jazyk </w:t>
      </w:r>
      <w:r>
        <w:tab/>
      </w:r>
      <w:r>
        <w:tab/>
      </w:r>
    </w:p>
    <w:p w:rsidR="000826D7" w:rsidRDefault="000826D7" w:rsidP="000826D7">
      <w:r>
        <w:t xml:space="preserve">Bc. sem. – seminár k bakalárskej práci </w:t>
      </w:r>
      <w:r>
        <w:tab/>
      </w:r>
      <w:r>
        <w:tab/>
        <w:t xml:space="preserve">Odborná prax na pracovisku zubnej techniky – 280 hod. </w:t>
      </w:r>
    </w:p>
    <w:p w:rsidR="003A0BE6" w:rsidRDefault="000826D7">
      <w:r>
        <w:t xml:space="preserve">ZZL – základy zubného lekárstva </w:t>
      </w:r>
      <w:bookmarkStart w:id="0" w:name="_GoBack"/>
      <w:bookmarkEnd w:id="0"/>
    </w:p>
    <w:sectPr w:rsidR="003A0BE6" w:rsidSect="003A0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6"/>
    <w:rsid w:val="00047FA2"/>
    <w:rsid w:val="000826D7"/>
    <w:rsid w:val="000C612E"/>
    <w:rsid w:val="001F7020"/>
    <w:rsid w:val="003A0BE6"/>
    <w:rsid w:val="007376F6"/>
    <w:rsid w:val="007E4BFE"/>
    <w:rsid w:val="0084546B"/>
    <w:rsid w:val="008B2532"/>
    <w:rsid w:val="008F1420"/>
    <w:rsid w:val="00903086"/>
    <w:rsid w:val="009775C6"/>
    <w:rsid w:val="00A57190"/>
    <w:rsid w:val="00B05BB1"/>
    <w:rsid w:val="00E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5148-CDD2-4A26-ABBB-AFBB27F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A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5</cp:revision>
  <dcterms:created xsi:type="dcterms:W3CDTF">2026-01-27T08:09:00Z</dcterms:created>
  <dcterms:modified xsi:type="dcterms:W3CDTF">2026-02-02T09:42:00Z</dcterms:modified>
</cp:coreProperties>
</file>