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5E2D" w:rsidRDefault="00115E2D">
      <w:bookmarkStart w:id="0" w:name="_GoBack"/>
      <w:bookmarkEnd w:id="0"/>
    </w:p>
    <w:p w:rsidR="00115E2D" w:rsidRDefault="00115E2D"/>
    <w:p w:rsidR="00115E2D" w:rsidRDefault="00CD4DE6">
      <w:r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ge">
                  <wp:posOffset>1702341</wp:posOffset>
                </wp:positionV>
                <wp:extent cx="5097145" cy="5524622"/>
                <wp:effectExtent l="0" t="0" r="8255" b="0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097145" cy="5524622"/>
                        </a:xfrm>
                        <a:prstGeom prst="rect">
                          <a:avLst/>
                        </a:prstGeom>
                        <a:solidFill>
                          <a:srgbClr val="CCEC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046F25" w:rsidRPr="00046F25" w:rsidRDefault="00046F25">
                            <w:pPr>
                              <w:rPr>
                                <w:b/>
                                <w:color w:val="002060"/>
                                <w:sz w:val="24"/>
                                <w:szCs w:val="8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84"/>
                                <w:szCs w:val="84"/>
                              </w:rPr>
                              <w:t xml:space="preserve"> </w:t>
                            </w:r>
                          </w:p>
                          <w:p w:rsidR="00115E2D" w:rsidRDefault="00046F25" w:rsidP="00B12C4C">
                            <w:pPr>
                              <w:pStyle w:val="Nadpis2"/>
                            </w:pPr>
                            <w:r>
                              <w:t xml:space="preserve"> </w:t>
                            </w:r>
                            <w:r w:rsidR="00115E2D" w:rsidRPr="00115E2D">
                              <w:t>Pozvánka</w:t>
                            </w:r>
                          </w:p>
                          <w:p w:rsidR="00B12C4C" w:rsidRDefault="00046F25" w:rsidP="00046F25">
                            <w:pPr>
                              <w:spacing w:after="0" w:line="240" w:lineRule="auto"/>
                              <w:rPr>
                                <w:rFonts w:cstheme="minorHAnsi"/>
                                <w:b/>
                                <w:bCs/>
                                <w:iCs/>
                                <w:color w:val="002060"/>
                                <w:sz w:val="3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bCs/>
                                <w:iCs/>
                                <w:color w:val="002060"/>
                                <w:sz w:val="36"/>
                              </w:rPr>
                              <w:t xml:space="preserve">   </w:t>
                            </w:r>
                            <w:r w:rsidR="00B12C4C">
                              <w:rPr>
                                <w:rFonts w:cstheme="minorHAnsi"/>
                                <w:b/>
                                <w:bCs/>
                                <w:iCs/>
                                <w:color w:val="002060"/>
                                <w:sz w:val="36"/>
                              </w:rPr>
                              <w:t xml:space="preserve">Online </w:t>
                            </w:r>
                            <w:proofErr w:type="spellStart"/>
                            <w:r w:rsidR="00B12C4C">
                              <w:rPr>
                                <w:rFonts w:cstheme="minorHAnsi"/>
                                <w:b/>
                                <w:bCs/>
                                <w:iCs/>
                                <w:color w:val="002060"/>
                                <w:sz w:val="36"/>
                              </w:rPr>
                              <w:t>webinár</w:t>
                            </w:r>
                            <w:proofErr w:type="spellEnd"/>
                            <w:r w:rsidR="00B12C4C">
                              <w:rPr>
                                <w:rFonts w:cstheme="minorHAnsi"/>
                                <w:b/>
                                <w:bCs/>
                                <w:iCs/>
                                <w:color w:val="002060"/>
                                <w:sz w:val="36"/>
                              </w:rPr>
                              <w:t>:</w:t>
                            </w:r>
                          </w:p>
                          <w:p w:rsidR="0054038C" w:rsidRDefault="0054038C" w:rsidP="0054038C">
                            <w:pPr>
                              <w:pStyle w:val="Nadpis3"/>
                            </w:pPr>
                            <w:r w:rsidRPr="0054038C">
                              <w:t xml:space="preserve">Efektívna práca s EIZ CVTI SR </w:t>
                            </w:r>
                            <w:r>
                              <w:t>–</w:t>
                            </w:r>
                            <w:r w:rsidRPr="0054038C">
                              <w:t xml:space="preserve"> </w:t>
                            </w:r>
                          </w:p>
                          <w:p w:rsidR="00CD4DE6" w:rsidRPr="0054038C" w:rsidRDefault="0054038C" w:rsidP="0054038C">
                            <w:pPr>
                              <w:pStyle w:val="Zarkazkladnhotextu"/>
                              <w:rPr>
                                <w:sz w:val="18"/>
                              </w:rPr>
                            </w:pPr>
                            <w:r w:rsidRPr="0054038C">
                              <w:t>Selektovanie základných multidisciplinárnych elektronických informačných databáz a ich špecifikácia</w:t>
                            </w:r>
                          </w:p>
                          <w:p w:rsidR="00B12C4C" w:rsidRPr="00F21400" w:rsidRDefault="00046F25" w:rsidP="00CD4DE6">
                            <w:pPr>
                              <w:shd w:val="clear" w:color="auto" w:fill="CCECFF"/>
                              <w:spacing w:before="100" w:beforeAutospacing="1" w:after="100" w:afterAutospacing="1" w:line="240" w:lineRule="auto"/>
                              <w:rPr>
                                <w:rFonts w:eastAsia="Times New Roman" w:cstheme="minorHAnsi"/>
                                <w:b/>
                                <w:bCs/>
                                <w:iCs/>
                                <w:color w:val="002060"/>
                                <w:sz w:val="40"/>
                                <w:szCs w:val="24"/>
                                <w:lang w:eastAsia="sk-SK"/>
                              </w:rPr>
                            </w:pPr>
                            <w:r>
                              <w:rPr>
                                <w:rFonts w:eastAsia="Times New Roman" w:cstheme="minorHAnsi"/>
                                <w:b/>
                                <w:bCs/>
                                <w:iCs/>
                                <w:color w:val="002060"/>
                                <w:sz w:val="24"/>
                                <w:szCs w:val="24"/>
                                <w:lang w:eastAsia="sk-SK"/>
                              </w:rPr>
                              <w:t xml:space="preserve">      </w:t>
                            </w:r>
                            <w:proofErr w:type="spellStart"/>
                            <w:r w:rsidR="00CD4DE6" w:rsidRPr="00436099">
                              <w:rPr>
                                <w:rFonts w:eastAsia="Times New Roman" w:cstheme="minorHAnsi"/>
                                <w:b/>
                                <w:bCs/>
                                <w:iCs/>
                                <w:color w:val="002060"/>
                                <w:sz w:val="24"/>
                                <w:szCs w:val="24"/>
                                <w:lang w:eastAsia="sk-SK"/>
                              </w:rPr>
                              <w:t>Webinár</w:t>
                            </w:r>
                            <w:proofErr w:type="spellEnd"/>
                            <w:r w:rsidR="00CD4DE6" w:rsidRPr="00436099">
                              <w:rPr>
                                <w:rFonts w:eastAsia="Times New Roman" w:cstheme="minorHAnsi"/>
                                <w:b/>
                                <w:bCs/>
                                <w:iCs/>
                                <w:color w:val="002060"/>
                                <w:sz w:val="24"/>
                                <w:szCs w:val="24"/>
                                <w:lang w:eastAsia="sk-SK"/>
                              </w:rPr>
                              <w:t xml:space="preserve"> pre</w:t>
                            </w:r>
                            <w:r w:rsidR="00CD4DE6">
                              <w:t xml:space="preserve"> </w:t>
                            </w:r>
                            <w:r w:rsidR="00CD4DE6" w:rsidRPr="007F42E4">
                              <w:rPr>
                                <w:rFonts w:eastAsia="Times New Roman" w:cstheme="minorHAnsi"/>
                                <w:b/>
                                <w:bCs/>
                                <w:iCs/>
                                <w:color w:val="002060"/>
                                <w:sz w:val="24"/>
                                <w:szCs w:val="24"/>
                                <w:lang w:eastAsia="sk-SK"/>
                              </w:rPr>
                              <w:t>Vysok</w:t>
                            </w:r>
                            <w:r w:rsidR="00CD4DE6">
                              <w:rPr>
                                <w:rFonts w:eastAsia="Times New Roman" w:cstheme="minorHAnsi"/>
                                <w:b/>
                                <w:bCs/>
                                <w:iCs/>
                                <w:color w:val="002060"/>
                                <w:sz w:val="24"/>
                                <w:szCs w:val="24"/>
                                <w:lang w:eastAsia="sk-SK"/>
                              </w:rPr>
                              <w:t>ú</w:t>
                            </w:r>
                            <w:r w:rsidR="00CD4DE6" w:rsidRPr="007F42E4">
                              <w:rPr>
                                <w:rFonts w:eastAsia="Times New Roman" w:cstheme="minorHAnsi"/>
                                <w:b/>
                                <w:bCs/>
                                <w:iCs/>
                                <w:color w:val="002060"/>
                                <w:sz w:val="24"/>
                                <w:szCs w:val="24"/>
                                <w:lang w:eastAsia="sk-SK"/>
                              </w:rPr>
                              <w:t xml:space="preserve"> škol</w:t>
                            </w:r>
                            <w:r w:rsidR="00CD4DE6">
                              <w:rPr>
                                <w:rFonts w:eastAsia="Times New Roman" w:cstheme="minorHAnsi"/>
                                <w:b/>
                                <w:bCs/>
                                <w:iCs/>
                                <w:color w:val="002060"/>
                                <w:sz w:val="24"/>
                                <w:szCs w:val="24"/>
                                <w:lang w:eastAsia="sk-SK"/>
                              </w:rPr>
                              <w:t>u</w:t>
                            </w:r>
                            <w:r w:rsidR="00CD4DE6" w:rsidRPr="007F42E4">
                              <w:rPr>
                                <w:rFonts w:eastAsia="Times New Roman" w:cstheme="minorHAnsi"/>
                                <w:b/>
                                <w:bCs/>
                                <w:iCs/>
                                <w:color w:val="002060"/>
                                <w:sz w:val="24"/>
                                <w:szCs w:val="24"/>
                                <w:lang w:eastAsia="sk-SK"/>
                              </w:rPr>
                              <w:t xml:space="preserve"> zdravotníctva a sociálnej práce sv. Alžbety</w:t>
                            </w:r>
                          </w:p>
                          <w:p w:rsidR="00CD4DE6" w:rsidRPr="00F21400" w:rsidRDefault="00CD4DE6" w:rsidP="00CD4DE6">
                            <w:pPr>
                              <w:pStyle w:val="Normlnywebov"/>
                              <w:spacing w:after="0" w:afterAutospacing="0"/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48"/>
                                <w:szCs w:val="32"/>
                              </w:rPr>
                            </w:pPr>
                          </w:p>
                          <w:p w:rsidR="00B12C4C" w:rsidRDefault="00B12C4C" w:rsidP="00CD4DE6">
                            <w:pPr>
                              <w:rPr>
                                <w:b/>
                                <w:color w:val="002060"/>
                                <w:sz w:val="2"/>
                              </w:rPr>
                            </w:pPr>
                          </w:p>
                          <w:p w:rsidR="00B12C4C" w:rsidRPr="00B12C4C" w:rsidRDefault="00B12C4C" w:rsidP="00CD4DE6">
                            <w:pPr>
                              <w:rPr>
                                <w:b/>
                                <w:color w:val="002060"/>
                                <w:sz w:val="2"/>
                              </w:rPr>
                            </w:pPr>
                          </w:p>
                          <w:p w:rsidR="00CD4DE6" w:rsidRDefault="00046F25" w:rsidP="00CD4DE6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  <w:color w:val="002060"/>
                              </w:rPr>
                              <w:t xml:space="preserve">       </w:t>
                            </w:r>
                            <w:r w:rsidR="00CD4DE6" w:rsidRPr="00D816F6">
                              <w:rPr>
                                <w:b/>
                                <w:color w:val="002060"/>
                              </w:rPr>
                              <w:t>Pripojenie bude aktívne 30</w:t>
                            </w:r>
                            <w:r w:rsidR="00CD4DE6">
                              <w:rPr>
                                <w:b/>
                                <w:color w:val="002060"/>
                              </w:rPr>
                              <w:t xml:space="preserve"> min pred začiatkom </w:t>
                            </w:r>
                            <w:proofErr w:type="spellStart"/>
                            <w:r w:rsidR="00CD4DE6">
                              <w:rPr>
                                <w:b/>
                                <w:color w:val="002060"/>
                              </w:rPr>
                              <w:t>webinára</w:t>
                            </w:r>
                            <w:proofErr w:type="spellEnd"/>
                            <w:r w:rsidR="00CD4DE6">
                              <w:rPr>
                                <w:b/>
                                <w:color w:val="002060"/>
                              </w:rPr>
                              <w:t>.</w:t>
                            </w:r>
                            <w:r w:rsidR="00CD4DE6" w:rsidRPr="00D816F6">
                              <w:rPr>
                                <w:b/>
                              </w:rPr>
                              <w:t xml:space="preserve">           </w:t>
                            </w:r>
                          </w:p>
                          <w:p w:rsidR="00046F25" w:rsidRPr="00046F25" w:rsidRDefault="00046F25" w:rsidP="00CD4DE6">
                            <w:pPr>
                              <w:rPr>
                                <w:b/>
                                <w:sz w:val="14"/>
                              </w:rPr>
                            </w:pPr>
                          </w:p>
                          <w:p w:rsidR="00046F25" w:rsidRDefault="00046F25" w:rsidP="00046F25">
                            <w:pPr>
                              <w:pStyle w:val="Normlnywebov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28"/>
                                <w:szCs w:val="32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28"/>
                                <w:szCs w:val="32"/>
                              </w:rPr>
                              <w:t xml:space="preserve">    </w:t>
                            </w:r>
                            <w:r w:rsidR="00CD4DE6" w:rsidRPr="003E3691"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28"/>
                                <w:szCs w:val="32"/>
                              </w:rPr>
                              <w:t>CVTI SR- CENTRUM VEDECKO-TECHNICKÝCH INFORMÁCIÍ SR</w:t>
                            </w:r>
                          </w:p>
                          <w:p w:rsidR="00046F25" w:rsidRDefault="00046F25" w:rsidP="00046F25">
                            <w:pPr>
                              <w:pStyle w:val="Normlnywebov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20"/>
                                <w:szCs w:val="27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28"/>
                                <w:szCs w:val="32"/>
                              </w:rPr>
                              <w:t xml:space="preserve">    </w:t>
                            </w:r>
                            <w:r w:rsidR="00CD4DE6" w:rsidRPr="003E3691"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Cs w:val="27"/>
                              </w:rPr>
                              <w:t>Podpora vedy, výskumu, vývoja, inovácií a vzdelávania</w:t>
                            </w:r>
                            <w:r w:rsidR="00CD4DE6" w:rsidRPr="003E3691"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Cs w:val="27"/>
                              </w:rPr>
                              <w:br/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18"/>
                              </w:rPr>
                              <w:t xml:space="preserve">      </w:t>
                            </w:r>
                            <w:r w:rsidR="00CD4DE6" w:rsidRPr="003E3691"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18"/>
                              </w:rPr>
                              <w:t xml:space="preserve">Lamačská cesta 8A, </w:t>
                            </w:r>
                            <w:proofErr w:type="spellStart"/>
                            <w:r w:rsidR="00CD4DE6" w:rsidRPr="003E3691"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18"/>
                              </w:rPr>
                              <w:t>P.O.Box</w:t>
                            </w:r>
                            <w:proofErr w:type="spellEnd"/>
                            <w:r w:rsidR="00CD4DE6" w:rsidRPr="003E3691"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18"/>
                              </w:rPr>
                              <w:t xml:space="preserve"> 47, 840 05 Bratislav</w:t>
                            </w:r>
                            <w:r w:rsidR="00CD4DE6" w:rsidRPr="003E3691"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20"/>
                                <w:szCs w:val="27"/>
                              </w:rPr>
                              <w:t xml:space="preserve">a                                                                                                               </w:t>
                            </w: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20"/>
                                <w:szCs w:val="27"/>
                              </w:rPr>
                              <w:t xml:space="preserve">    </w:t>
                            </w:r>
                          </w:p>
                          <w:p w:rsidR="00CD4DE6" w:rsidRPr="003E3691" w:rsidRDefault="00046F25" w:rsidP="00046F25">
                            <w:pPr>
                              <w:pStyle w:val="Normlnywebov"/>
                              <w:spacing w:before="0" w:beforeAutospacing="0" w:after="0" w:afterAutospacing="0"/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18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20"/>
                                <w:szCs w:val="27"/>
                              </w:rPr>
                              <w:t xml:space="preserve">     </w:t>
                            </w:r>
                            <w:r w:rsidR="00CD4DE6" w:rsidRPr="003E3691"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18"/>
                              </w:rPr>
                              <w:t xml:space="preserve">Odbor </w:t>
                            </w:r>
                            <w:r w:rsidR="00CD4DE6" w:rsidRPr="00CD4DE6"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18"/>
                              </w:rPr>
                              <w:t>podpory otvorenej vedy a výskumu</w:t>
                            </w:r>
                            <w:r w:rsidR="00CD4DE6" w:rsidRPr="003E3691"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18"/>
                              </w:rPr>
                              <w:t xml:space="preserve">- Sekcia </w:t>
                            </w:r>
                            <w:r w:rsidR="00CD4DE6"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18"/>
                              </w:rPr>
                              <w:t xml:space="preserve">národná </w:t>
                            </w:r>
                            <w:r w:rsidR="00CD4DE6" w:rsidRPr="003E3691">
                              <w:rPr>
                                <w:rFonts w:ascii="Calibri" w:hAnsi="Calibri" w:cs="Calibri"/>
                                <w:b/>
                                <w:i/>
                                <w:color w:val="002060"/>
                                <w:sz w:val="18"/>
                              </w:rPr>
                              <w:t>vedecká knižnica</w:t>
                            </w:r>
                          </w:p>
                          <w:p w:rsidR="00046F25" w:rsidRDefault="00046F25" w:rsidP="00CD4DE6">
                            <w:pPr>
                              <w:rPr>
                                <w:rStyle w:val="Hypertextovprepojenie"/>
                                <w:i/>
                                <w:sz w:val="20"/>
                              </w:rPr>
                            </w:pPr>
                            <w:r w:rsidRPr="00F21400">
                              <w:rPr>
                                <w:i/>
                                <w:color w:val="002060"/>
                                <w:sz w:val="20"/>
                              </w:rPr>
                              <w:t xml:space="preserve">    </w:t>
                            </w:r>
                            <w:r w:rsidR="00F21400" w:rsidRPr="00F21400">
                              <w:rPr>
                                <w:i/>
                                <w:color w:val="002060"/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 w:rsidR="00CD4DE6" w:rsidRPr="00F21400">
                              <w:rPr>
                                <w:i/>
                                <w:color w:val="002060"/>
                                <w:sz w:val="20"/>
                              </w:rPr>
                              <w:t>Link</w:t>
                            </w:r>
                            <w:proofErr w:type="spellEnd"/>
                            <w:r w:rsidR="00CD4DE6" w:rsidRPr="00F21400">
                              <w:rPr>
                                <w:i/>
                                <w:color w:val="002060"/>
                                <w:sz w:val="20"/>
                              </w:rPr>
                              <w:t xml:space="preserve"> na registráciu do CVTI SR </w:t>
                            </w:r>
                            <w:hyperlink r:id="rId4" w:history="1">
                              <w:r w:rsidR="00CD4DE6" w:rsidRPr="00F21400">
                                <w:rPr>
                                  <w:rStyle w:val="Hypertextovprepojenie"/>
                                  <w:i/>
                                  <w:sz w:val="20"/>
                                </w:rPr>
                                <w:t>https://nvk.cvtisr.sk/registracia-pouzivatela</w:t>
                              </w:r>
                            </w:hyperlink>
                            <w:hyperlink r:id="rId5" w:history="1">
                              <w:r w:rsidR="00CD4DE6" w:rsidRPr="00F21400">
                                <w:rPr>
                                  <w:rStyle w:val="Hypertextovprepojenie"/>
                                  <w:i/>
                                  <w:sz w:val="20"/>
                                </w:rPr>
                                <w:t>/</w:t>
                              </w:r>
                            </w:hyperlink>
                          </w:p>
                          <w:p w:rsidR="00501032" w:rsidRPr="00F21400" w:rsidRDefault="00501032" w:rsidP="00CD4DE6">
                            <w:pPr>
                              <w:rPr>
                                <w:rStyle w:val="Hypertextovprepojenie"/>
                                <w:i/>
                                <w:sz w:val="6"/>
                              </w:rPr>
                            </w:pPr>
                          </w:p>
                          <w:p w:rsidR="00CD4DE6" w:rsidRPr="00115E2D" w:rsidRDefault="00046F25">
                            <w:pPr>
                              <w:rPr>
                                <w:b/>
                                <w:color w:val="002060"/>
                                <w:sz w:val="84"/>
                                <w:szCs w:val="84"/>
                              </w:rPr>
                            </w:pPr>
                            <w:r w:rsidRPr="001F0636">
                              <w:rPr>
                                <w:noProof/>
                                <w:color w:val="1F497D"/>
                                <w:lang w:eastAsia="sk-SK"/>
                              </w:rPr>
                              <w:drawing>
                                <wp:inline distT="0" distB="0" distL="0" distR="0" wp14:anchorId="02CF9A9D" wp14:editId="716B33B4">
                                  <wp:extent cx="4907915" cy="342991"/>
                                  <wp:effectExtent l="0" t="0" r="6985" b="0"/>
                                  <wp:docPr id="17" name="Obrázok 16" descr="image00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7" name="Obrázok 16" descr="image00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07915" cy="342991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  <a:extLst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134.05pt;width:401.35pt;height:435pt;z-index:2516602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" fillcolor="#ccecff" stroked="f" strokeweight=".5pt">
                <v:textbox>
                  <w:txbxContent>
                    <w:p w:rsidR="00046F25" w:rsidRPr="00046F25" w:rsidRDefault="00046F25">
                      <w:pPr>
                        <w:rPr>
                          <w:b/>
                          <w:color w:val="002060"/>
                          <w:sz w:val="24"/>
                          <w:szCs w:val="84"/>
                        </w:rPr>
                      </w:pPr>
                      <w:r>
                        <w:rPr>
                          <w:b/>
                          <w:color w:val="002060"/>
                          <w:sz w:val="84"/>
                          <w:szCs w:val="84"/>
                        </w:rPr>
                        <w:t xml:space="preserve"> </w:t>
                      </w:r>
                    </w:p>
                    <w:p w:rsidR="00115E2D" w:rsidRDefault="00046F25" w:rsidP="00B12C4C">
                      <w:pPr>
                        <w:pStyle w:val="Nadpis2"/>
                      </w:pPr>
                      <w:r>
                        <w:t xml:space="preserve"> </w:t>
                      </w:r>
                      <w:r w:rsidR="00115E2D" w:rsidRPr="00115E2D">
                        <w:t>Pozvánka</w:t>
                      </w:r>
                    </w:p>
                    <w:p w:rsidR="00B12C4C" w:rsidRDefault="00046F25" w:rsidP="00046F25">
                      <w:pPr>
                        <w:spacing w:after="0" w:line="240" w:lineRule="auto"/>
                        <w:rPr>
                          <w:rFonts w:cstheme="minorHAnsi"/>
                          <w:b/>
                          <w:bCs/>
                          <w:iCs/>
                          <w:color w:val="002060"/>
                          <w:sz w:val="36"/>
                        </w:rPr>
                      </w:pPr>
                      <w:r>
                        <w:rPr>
                          <w:rFonts w:cstheme="minorHAnsi"/>
                          <w:b/>
                          <w:bCs/>
                          <w:iCs/>
                          <w:color w:val="002060"/>
                          <w:sz w:val="36"/>
                        </w:rPr>
                        <w:t xml:space="preserve">   </w:t>
                      </w:r>
                      <w:r w:rsidR="00B12C4C">
                        <w:rPr>
                          <w:rFonts w:cstheme="minorHAnsi"/>
                          <w:b/>
                          <w:bCs/>
                          <w:iCs/>
                          <w:color w:val="002060"/>
                          <w:sz w:val="36"/>
                        </w:rPr>
                        <w:t xml:space="preserve">Online </w:t>
                      </w:r>
                      <w:proofErr w:type="spellStart"/>
                      <w:r w:rsidR="00B12C4C">
                        <w:rPr>
                          <w:rFonts w:cstheme="minorHAnsi"/>
                          <w:b/>
                          <w:bCs/>
                          <w:iCs/>
                          <w:color w:val="002060"/>
                          <w:sz w:val="36"/>
                        </w:rPr>
                        <w:t>webinár</w:t>
                      </w:r>
                      <w:proofErr w:type="spellEnd"/>
                      <w:r w:rsidR="00B12C4C">
                        <w:rPr>
                          <w:rFonts w:cstheme="minorHAnsi"/>
                          <w:b/>
                          <w:bCs/>
                          <w:iCs/>
                          <w:color w:val="002060"/>
                          <w:sz w:val="36"/>
                        </w:rPr>
                        <w:t>:</w:t>
                      </w:r>
                    </w:p>
                    <w:p w:rsidR="0054038C" w:rsidRDefault="0054038C" w:rsidP="0054038C">
                      <w:pPr>
                        <w:pStyle w:val="Nadpis3"/>
                      </w:pPr>
                      <w:r w:rsidRPr="0054038C">
                        <w:t xml:space="preserve">Efektívna práca s EIZ CVTI SR </w:t>
                      </w:r>
                      <w:r>
                        <w:t>–</w:t>
                      </w:r>
                      <w:r w:rsidRPr="0054038C">
                        <w:t xml:space="preserve"> </w:t>
                      </w:r>
                    </w:p>
                    <w:p w:rsidR="00CD4DE6" w:rsidRPr="0054038C" w:rsidRDefault="0054038C" w:rsidP="0054038C">
                      <w:pPr>
                        <w:pStyle w:val="Zarkazkladnhotextu"/>
                        <w:rPr>
                          <w:sz w:val="18"/>
                        </w:rPr>
                      </w:pPr>
                      <w:r w:rsidRPr="0054038C">
                        <w:t>Selektovanie základných multidisciplinárnych elektronických informačných databáz a ich špecifikácia</w:t>
                      </w:r>
                    </w:p>
                    <w:p w:rsidR="00B12C4C" w:rsidRPr="00F21400" w:rsidRDefault="00046F25" w:rsidP="00CD4DE6">
                      <w:pPr>
                        <w:shd w:val="clear" w:color="auto" w:fill="CCECFF"/>
                        <w:spacing w:before="100" w:beforeAutospacing="1" w:after="100" w:afterAutospacing="1" w:line="240" w:lineRule="auto"/>
                        <w:rPr>
                          <w:rFonts w:eastAsia="Times New Roman" w:cstheme="minorHAnsi"/>
                          <w:b/>
                          <w:bCs/>
                          <w:iCs/>
                          <w:color w:val="002060"/>
                          <w:sz w:val="40"/>
                          <w:szCs w:val="24"/>
                          <w:lang w:eastAsia="sk-SK"/>
                        </w:rPr>
                      </w:pPr>
                      <w:r>
                        <w:rPr>
                          <w:rFonts w:eastAsia="Times New Roman" w:cstheme="minorHAnsi"/>
                          <w:b/>
                          <w:bCs/>
                          <w:iCs/>
                          <w:color w:val="002060"/>
                          <w:sz w:val="24"/>
                          <w:szCs w:val="24"/>
                          <w:lang w:eastAsia="sk-SK"/>
                        </w:rPr>
                        <w:t xml:space="preserve">      </w:t>
                      </w:r>
                      <w:proofErr w:type="spellStart"/>
                      <w:r w:rsidR="00CD4DE6" w:rsidRPr="00436099">
                        <w:rPr>
                          <w:rFonts w:eastAsia="Times New Roman" w:cstheme="minorHAnsi"/>
                          <w:b/>
                          <w:bCs/>
                          <w:iCs/>
                          <w:color w:val="002060"/>
                          <w:sz w:val="24"/>
                          <w:szCs w:val="24"/>
                          <w:lang w:eastAsia="sk-SK"/>
                        </w:rPr>
                        <w:t>Webinár</w:t>
                      </w:r>
                      <w:proofErr w:type="spellEnd"/>
                      <w:r w:rsidR="00CD4DE6" w:rsidRPr="00436099">
                        <w:rPr>
                          <w:rFonts w:eastAsia="Times New Roman" w:cstheme="minorHAnsi"/>
                          <w:b/>
                          <w:bCs/>
                          <w:iCs/>
                          <w:color w:val="002060"/>
                          <w:sz w:val="24"/>
                          <w:szCs w:val="24"/>
                          <w:lang w:eastAsia="sk-SK"/>
                        </w:rPr>
                        <w:t xml:space="preserve"> pre</w:t>
                      </w:r>
                      <w:r w:rsidR="00CD4DE6">
                        <w:t xml:space="preserve"> </w:t>
                      </w:r>
                      <w:r w:rsidR="00CD4DE6" w:rsidRPr="007F42E4">
                        <w:rPr>
                          <w:rFonts w:eastAsia="Times New Roman" w:cstheme="minorHAnsi"/>
                          <w:b/>
                          <w:bCs/>
                          <w:iCs/>
                          <w:color w:val="002060"/>
                          <w:sz w:val="24"/>
                          <w:szCs w:val="24"/>
                          <w:lang w:eastAsia="sk-SK"/>
                        </w:rPr>
                        <w:t>Vysok</w:t>
                      </w:r>
                      <w:r w:rsidR="00CD4DE6">
                        <w:rPr>
                          <w:rFonts w:eastAsia="Times New Roman" w:cstheme="minorHAnsi"/>
                          <w:b/>
                          <w:bCs/>
                          <w:iCs/>
                          <w:color w:val="002060"/>
                          <w:sz w:val="24"/>
                          <w:szCs w:val="24"/>
                          <w:lang w:eastAsia="sk-SK"/>
                        </w:rPr>
                        <w:t>ú</w:t>
                      </w:r>
                      <w:r w:rsidR="00CD4DE6" w:rsidRPr="007F42E4">
                        <w:rPr>
                          <w:rFonts w:eastAsia="Times New Roman" w:cstheme="minorHAnsi"/>
                          <w:b/>
                          <w:bCs/>
                          <w:iCs/>
                          <w:color w:val="002060"/>
                          <w:sz w:val="24"/>
                          <w:szCs w:val="24"/>
                          <w:lang w:eastAsia="sk-SK"/>
                        </w:rPr>
                        <w:t xml:space="preserve"> škol</w:t>
                      </w:r>
                      <w:r w:rsidR="00CD4DE6">
                        <w:rPr>
                          <w:rFonts w:eastAsia="Times New Roman" w:cstheme="minorHAnsi"/>
                          <w:b/>
                          <w:bCs/>
                          <w:iCs/>
                          <w:color w:val="002060"/>
                          <w:sz w:val="24"/>
                          <w:szCs w:val="24"/>
                          <w:lang w:eastAsia="sk-SK"/>
                        </w:rPr>
                        <w:t>u</w:t>
                      </w:r>
                      <w:r w:rsidR="00CD4DE6" w:rsidRPr="007F42E4">
                        <w:rPr>
                          <w:rFonts w:eastAsia="Times New Roman" w:cstheme="minorHAnsi"/>
                          <w:b/>
                          <w:bCs/>
                          <w:iCs/>
                          <w:color w:val="002060"/>
                          <w:sz w:val="24"/>
                          <w:szCs w:val="24"/>
                          <w:lang w:eastAsia="sk-SK"/>
                        </w:rPr>
                        <w:t xml:space="preserve"> zdravotníctva a sociálnej práce sv. Alžbety</w:t>
                      </w:r>
                    </w:p>
                    <w:p w:rsidR="00CD4DE6" w:rsidRPr="00F21400" w:rsidRDefault="00CD4DE6" w:rsidP="00CD4DE6">
                      <w:pPr>
                        <w:pStyle w:val="Normlnywebov"/>
                        <w:spacing w:after="0" w:afterAutospacing="0"/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48"/>
                          <w:szCs w:val="32"/>
                        </w:rPr>
                      </w:pPr>
                    </w:p>
                    <w:p w:rsidR="00B12C4C" w:rsidRDefault="00B12C4C" w:rsidP="00CD4DE6">
                      <w:pPr>
                        <w:rPr>
                          <w:b/>
                          <w:color w:val="002060"/>
                          <w:sz w:val="2"/>
                        </w:rPr>
                      </w:pPr>
                    </w:p>
                    <w:p w:rsidR="00B12C4C" w:rsidRPr="00B12C4C" w:rsidRDefault="00B12C4C" w:rsidP="00CD4DE6">
                      <w:pPr>
                        <w:rPr>
                          <w:b/>
                          <w:color w:val="002060"/>
                          <w:sz w:val="2"/>
                        </w:rPr>
                      </w:pPr>
                    </w:p>
                    <w:p w:rsidR="00CD4DE6" w:rsidRDefault="00046F25" w:rsidP="00CD4DE6">
                      <w:pPr>
                        <w:rPr>
                          <w:b/>
                        </w:rPr>
                      </w:pPr>
                      <w:r>
                        <w:rPr>
                          <w:b/>
                          <w:color w:val="002060"/>
                        </w:rPr>
                        <w:t xml:space="preserve">       </w:t>
                      </w:r>
                      <w:r w:rsidR="00CD4DE6" w:rsidRPr="00D816F6">
                        <w:rPr>
                          <w:b/>
                          <w:color w:val="002060"/>
                        </w:rPr>
                        <w:t>Pripojenie bude aktívne 30</w:t>
                      </w:r>
                      <w:r w:rsidR="00CD4DE6">
                        <w:rPr>
                          <w:b/>
                          <w:color w:val="002060"/>
                        </w:rPr>
                        <w:t xml:space="preserve"> min pred začiatkom </w:t>
                      </w:r>
                      <w:proofErr w:type="spellStart"/>
                      <w:r w:rsidR="00CD4DE6">
                        <w:rPr>
                          <w:b/>
                          <w:color w:val="002060"/>
                        </w:rPr>
                        <w:t>webinára</w:t>
                      </w:r>
                      <w:proofErr w:type="spellEnd"/>
                      <w:r w:rsidR="00CD4DE6">
                        <w:rPr>
                          <w:b/>
                          <w:color w:val="002060"/>
                        </w:rPr>
                        <w:t>.</w:t>
                      </w:r>
                      <w:r w:rsidR="00CD4DE6" w:rsidRPr="00D816F6">
                        <w:rPr>
                          <w:b/>
                        </w:rPr>
                        <w:t xml:space="preserve">           </w:t>
                      </w:r>
                    </w:p>
                    <w:p w:rsidR="00046F25" w:rsidRPr="00046F25" w:rsidRDefault="00046F25" w:rsidP="00CD4DE6">
                      <w:pPr>
                        <w:rPr>
                          <w:b/>
                          <w:sz w:val="14"/>
                        </w:rPr>
                      </w:pPr>
                    </w:p>
                    <w:p w:rsidR="00046F25" w:rsidRDefault="00046F25" w:rsidP="00046F25">
                      <w:pPr>
                        <w:pStyle w:val="Normlnywebov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28"/>
                          <w:szCs w:val="32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28"/>
                          <w:szCs w:val="32"/>
                        </w:rPr>
                        <w:t xml:space="preserve">    </w:t>
                      </w:r>
                      <w:r w:rsidR="00CD4DE6" w:rsidRPr="003E3691"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28"/>
                          <w:szCs w:val="32"/>
                        </w:rPr>
                        <w:t>CVTI SR- CENTRUM VEDECKO-TECHNICKÝCH INFORMÁCIÍ SR</w:t>
                      </w:r>
                    </w:p>
                    <w:p w:rsidR="00046F25" w:rsidRDefault="00046F25" w:rsidP="00046F25">
                      <w:pPr>
                        <w:pStyle w:val="Normlnywebov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20"/>
                          <w:szCs w:val="27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28"/>
                          <w:szCs w:val="32"/>
                        </w:rPr>
                        <w:t xml:space="preserve">    </w:t>
                      </w:r>
                      <w:r w:rsidR="00CD4DE6" w:rsidRPr="003E3691">
                        <w:rPr>
                          <w:rFonts w:ascii="Calibri" w:hAnsi="Calibri" w:cs="Calibri"/>
                          <w:b/>
                          <w:i/>
                          <w:color w:val="002060"/>
                          <w:szCs w:val="27"/>
                        </w:rPr>
                        <w:t>Podpora vedy, výskumu, vývoja, inovácií a vzdelávania</w:t>
                      </w:r>
                      <w:r w:rsidR="00CD4DE6" w:rsidRPr="003E3691">
                        <w:rPr>
                          <w:rFonts w:ascii="Calibri" w:hAnsi="Calibri" w:cs="Calibri"/>
                          <w:b/>
                          <w:i/>
                          <w:color w:val="002060"/>
                          <w:szCs w:val="27"/>
                        </w:rPr>
                        <w:br/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18"/>
                        </w:rPr>
                        <w:t xml:space="preserve">      </w:t>
                      </w:r>
                      <w:r w:rsidR="00CD4DE6" w:rsidRPr="003E3691"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18"/>
                        </w:rPr>
                        <w:t xml:space="preserve">Lamačská cesta 8A, </w:t>
                      </w:r>
                      <w:proofErr w:type="spellStart"/>
                      <w:r w:rsidR="00CD4DE6" w:rsidRPr="003E3691"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18"/>
                        </w:rPr>
                        <w:t>P.O.Box</w:t>
                      </w:r>
                      <w:proofErr w:type="spellEnd"/>
                      <w:r w:rsidR="00CD4DE6" w:rsidRPr="003E3691"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18"/>
                        </w:rPr>
                        <w:t xml:space="preserve"> 47, 840 05 Bratislav</w:t>
                      </w:r>
                      <w:r w:rsidR="00CD4DE6" w:rsidRPr="003E3691"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20"/>
                          <w:szCs w:val="27"/>
                        </w:rPr>
                        <w:t xml:space="preserve">a                                                                                                               </w:t>
                      </w:r>
                      <w:r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20"/>
                          <w:szCs w:val="27"/>
                        </w:rPr>
                        <w:t xml:space="preserve">    </w:t>
                      </w:r>
                    </w:p>
                    <w:p w:rsidR="00CD4DE6" w:rsidRPr="003E3691" w:rsidRDefault="00046F25" w:rsidP="00046F25">
                      <w:pPr>
                        <w:pStyle w:val="Normlnywebov"/>
                        <w:spacing w:before="0" w:beforeAutospacing="0" w:after="0" w:afterAutospacing="0"/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18"/>
                        </w:rPr>
                      </w:pPr>
                      <w:r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20"/>
                          <w:szCs w:val="27"/>
                        </w:rPr>
                        <w:t xml:space="preserve">     </w:t>
                      </w:r>
                      <w:r w:rsidR="00CD4DE6" w:rsidRPr="003E3691"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18"/>
                        </w:rPr>
                        <w:t xml:space="preserve">Odbor </w:t>
                      </w:r>
                      <w:r w:rsidR="00CD4DE6" w:rsidRPr="00CD4DE6"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18"/>
                        </w:rPr>
                        <w:t>podpory otvorenej vedy a výskumu</w:t>
                      </w:r>
                      <w:r w:rsidR="00CD4DE6" w:rsidRPr="003E3691"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18"/>
                        </w:rPr>
                        <w:t xml:space="preserve">- Sekcia </w:t>
                      </w:r>
                      <w:r w:rsidR="00CD4DE6"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18"/>
                        </w:rPr>
                        <w:t xml:space="preserve">národná </w:t>
                      </w:r>
                      <w:r w:rsidR="00CD4DE6" w:rsidRPr="003E3691">
                        <w:rPr>
                          <w:rFonts w:ascii="Calibri" w:hAnsi="Calibri" w:cs="Calibri"/>
                          <w:b/>
                          <w:i/>
                          <w:color w:val="002060"/>
                          <w:sz w:val="18"/>
                        </w:rPr>
                        <w:t>vedecká knižnica</w:t>
                      </w:r>
                    </w:p>
                    <w:p w:rsidR="00046F25" w:rsidRDefault="00046F25" w:rsidP="00CD4DE6">
                      <w:pPr>
                        <w:rPr>
                          <w:rStyle w:val="Hypertextovprepojenie"/>
                          <w:i/>
                          <w:sz w:val="20"/>
                        </w:rPr>
                      </w:pPr>
                      <w:r w:rsidRPr="00F21400">
                        <w:rPr>
                          <w:i/>
                          <w:color w:val="002060"/>
                          <w:sz w:val="20"/>
                        </w:rPr>
                        <w:t xml:space="preserve">    </w:t>
                      </w:r>
                      <w:r w:rsidR="00F21400" w:rsidRPr="00F21400">
                        <w:rPr>
                          <w:i/>
                          <w:color w:val="002060"/>
                          <w:sz w:val="20"/>
                        </w:rPr>
                        <w:t xml:space="preserve"> </w:t>
                      </w:r>
                      <w:proofErr w:type="spellStart"/>
                      <w:r w:rsidR="00CD4DE6" w:rsidRPr="00F21400">
                        <w:rPr>
                          <w:i/>
                          <w:color w:val="002060"/>
                          <w:sz w:val="20"/>
                        </w:rPr>
                        <w:t>Link</w:t>
                      </w:r>
                      <w:proofErr w:type="spellEnd"/>
                      <w:r w:rsidR="00CD4DE6" w:rsidRPr="00F21400">
                        <w:rPr>
                          <w:i/>
                          <w:color w:val="002060"/>
                          <w:sz w:val="20"/>
                        </w:rPr>
                        <w:t xml:space="preserve"> na registráciu do CVTI SR </w:t>
                      </w:r>
                      <w:hyperlink r:id="rId7" w:history="1">
                        <w:r w:rsidR="00CD4DE6" w:rsidRPr="00F21400">
                          <w:rPr>
                            <w:rStyle w:val="Hypertextovprepojenie"/>
                            <w:i/>
                            <w:sz w:val="20"/>
                          </w:rPr>
                          <w:t>https://nvk.cvtisr.sk/registracia-pouzivatela</w:t>
                        </w:r>
                      </w:hyperlink>
                      <w:hyperlink r:id="rId8" w:history="1">
                        <w:r w:rsidR="00CD4DE6" w:rsidRPr="00F21400">
                          <w:rPr>
                            <w:rStyle w:val="Hypertextovprepojenie"/>
                            <w:i/>
                            <w:sz w:val="20"/>
                          </w:rPr>
                          <w:t>/</w:t>
                        </w:r>
                      </w:hyperlink>
                    </w:p>
                    <w:p w:rsidR="00501032" w:rsidRPr="00F21400" w:rsidRDefault="00501032" w:rsidP="00CD4DE6">
                      <w:pPr>
                        <w:rPr>
                          <w:rStyle w:val="Hypertextovprepojenie"/>
                          <w:i/>
                          <w:sz w:val="6"/>
                        </w:rPr>
                      </w:pPr>
                    </w:p>
                    <w:p w:rsidR="00CD4DE6" w:rsidRPr="00115E2D" w:rsidRDefault="00046F25">
                      <w:pPr>
                        <w:rPr>
                          <w:b/>
                          <w:color w:val="002060"/>
                          <w:sz w:val="84"/>
                          <w:szCs w:val="84"/>
                        </w:rPr>
                      </w:pPr>
                      <w:r w:rsidRPr="001F0636">
                        <w:rPr>
                          <w:noProof/>
                          <w:color w:val="1F497D"/>
                          <w:lang w:eastAsia="sk-SK"/>
                        </w:rPr>
                        <w:drawing>
                          <wp:inline distT="0" distB="0" distL="0" distR="0" wp14:anchorId="02CF9A9D" wp14:editId="716B33B4">
                            <wp:extent cx="4907915" cy="342991"/>
                            <wp:effectExtent l="0" t="0" r="6985" b="0"/>
                            <wp:docPr id="17" name="Obrázok 16" descr="image00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7" name="Obrázok 16" descr="image00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907915" cy="342991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  <a:extLst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115E2D" w:rsidRDefault="00115E2D"/>
    <w:p w:rsidR="00115E2D" w:rsidRDefault="00115E2D"/>
    <w:p w:rsidR="00115E2D" w:rsidRDefault="00115E2D"/>
    <w:p w:rsidR="00115E2D" w:rsidRDefault="00115E2D"/>
    <w:p w:rsidR="00115E2D" w:rsidRDefault="00115E2D"/>
    <w:p w:rsidR="00115E2D" w:rsidRDefault="00115E2D"/>
    <w:p w:rsidR="00115E2D" w:rsidRDefault="00115E2D"/>
    <w:p w:rsidR="00115E2D" w:rsidRDefault="0054038C">
      <w:r w:rsidRPr="00B64FE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7D35B49" wp14:editId="3261E280">
                <wp:simplePos x="0" y="0"/>
                <wp:positionH relativeFrom="column">
                  <wp:posOffset>299720</wp:posOffset>
                </wp:positionH>
                <wp:positionV relativeFrom="paragraph">
                  <wp:posOffset>539115</wp:posOffset>
                </wp:positionV>
                <wp:extent cx="1653540" cy="671195"/>
                <wp:effectExtent l="0" t="0" r="3810" b="0"/>
                <wp:wrapTopAndBottom/>
                <wp:docPr id="3" name="Zaoblený 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3540" cy="67119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4DE6" w:rsidRPr="00B244C5" w:rsidRDefault="0054038C" w:rsidP="00CD4DE6">
                            <w:pPr>
                              <w:pStyle w:val="Nadpis1"/>
                            </w:pPr>
                            <w:r>
                              <w:t>Dátum: 24</w:t>
                            </w:r>
                            <w:r w:rsidR="00CD4DE6">
                              <w:t>.1</w:t>
                            </w:r>
                            <w:r>
                              <w:t>1</w:t>
                            </w:r>
                            <w:r w:rsidR="00CD4DE6">
                              <w:t>.2025</w:t>
                            </w:r>
                          </w:p>
                          <w:p w:rsidR="00CD4DE6" w:rsidRPr="00015780" w:rsidRDefault="00CD4DE6" w:rsidP="00CD4DE6">
                            <w:pPr>
                              <w:rPr>
                                <w:b/>
                                <w:color w:val="002060"/>
                                <w:sz w:val="24"/>
                              </w:rPr>
                            </w:pPr>
                            <w:r w:rsidRPr="00B244C5"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Čas: 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      </w:t>
                            </w:r>
                            <w:r w:rsidR="00892916">
                              <w:rPr>
                                <w:b/>
                                <w:color w:val="002060"/>
                                <w:sz w:val="24"/>
                              </w:rPr>
                              <w:t>17:00 -18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>:</w:t>
                            </w:r>
                            <w:r w:rsidR="00892916">
                              <w:rPr>
                                <w:b/>
                                <w:color w:val="002060"/>
                                <w:sz w:val="24"/>
                              </w:rPr>
                              <w:t>00</w:t>
                            </w:r>
                            <w:r>
                              <w:rPr>
                                <w:b/>
                                <w:color w:val="002060"/>
                                <w:sz w:val="24"/>
                              </w:rPr>
                              <w:t xml:space="preserve"> hod.</w:t>
                            </w:r>
                          </w:p>
                          <w:p w:rsidR="00CD4DE6" w:rsidRDefault="00CD4DE6" w:rsidP="00CD4DE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35B49" id="Zaoblený obdĺžnik 3" o:spid="_x0000_s1027" style="position:absolute;margin-left:23.6pt;margin-top:42.45pt;width:130.2pt;height:52.8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" fillcolor="white [3212]" stroked="f" strokeweight="1pt">
                <v:stroke joinstyle="miter"/>
                <v:textbox>
                  <w:txbxContent>
                    <w:p w:rsidR="00CD4DE6" w:rsidRPr="00B244C5" w:rsidRDefault="0054038C" w:rsidP="00CD4DE6">
                      <w:pPr>
                        <w:pStyle w:val="Nadpis1"/>
                      </w:pPr>
                      <w:r>
                        <w:t>Dátum: 24</w:t>
                      </w:r>
                      <w:r w:rsidR="00CD4DE6">
                        <w:t>.1</w:t>
                      </w:r>
                      <w:r>
                        <w:t>1</w:t>
                      </w:r>
                      <w:r w:rsidR="00CD4DE6">
                        <w:t>.2025</w:t>
                      </w:r>
                    </w:p>
                    <w:p w:rsidR="00CD4DE6" w:rsidRPr="00015780" w:rsidRDefault="00CD4DE6" w:rsidP="00CD4DE6">
                      <w:pPr>
                        <w:rPr>
                          <w:b/>
                          <w:color w:val="002060"/>
                          <w:sz w:val="24"/>
                        </w:rPr>
                      </w:pPr>
                      <w:r w:rsidRPr="00B244C5">
                        <w:rPr>
                          <w:b/>
                          <w:color w:val="002060"/>
                          <w:sz w:val="24"/>
                        </w:rPr>
                        <w:t xml:space="preserve">Čas: </w:t>
                      </w:r>
                      <w:r>
                        <w:rPr>
                          <w:b/>
                          <w:color w:val="002060"/>
                          <w:sz w:val="24"/>
                        </w:rPr>
                        <w:t xml:space="preserve">      </w:t>
                      </w:r>
                      <w:r w:rsidR="00892916">
                        <w:rPr>
                          <w:b/>
                          <w:color w:val="002060"/>
                          <w:sz w:val="24"/>
                        </w:rPr>
                        <w:t>17:00 -18</w:t>
                      </w:r>
                      <w:r>
                        <w:rPr>
                          <w:b/>
                          <w:color w:val="002060"/>
                          <w:sz w:val="24"/>
                        </w:rPr>
                        <w:t>:</w:t>
                      </w:r>
                      <w:r w:rsidR="00892916">
                        <w:rPr>
                          <w:b/>
                          <w:color w:val="002060"/>
                          <w:sz w:val="24"/>
                        </w:rPr>
                        <w:t>00</w:t>
                      </w:r>
                      <w:r>
                        <w:rPr>
                          <w:b/>
                          <w:color w:val="002060"/>
                          <w:sz w:val="24"/>
                        </w:rPr>
                        <w:t xml:space="preserve"> hod.</w:t>
                      </w:r>
                    </w:p>
                    <w:p w:rsidR="00CD4DE6" w:rsidRDefault="00CD4DE6" w:rsidP="00CD4DE6">
                      <w:pPr>
                        <w:jc w:val="center"/>
                      </w:pP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Pr="00B64FE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7D35B49" wp14:editId="3261E280">
                <wp:simplePos x="0" y="0"/>
                <wp:positionH relativeFrom="column">
                  <wp:posOffset>2027555</wp:posOffset>
                </wp:positionH>
                <wp:positionV relativeFrom="paragraph">
                  <wp:posOffset>529590</wp:posOffset>
                </wp:positionV>
                <wp:extent cx="2791460" cy="661035"/>
                <wp:effectExtent l="0" t="0" r="8890" b="5715"/>
                <wp:wrapNone/>
                <wp:docPr id="4" name="Zaoblený 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1460" cy="661035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D4DE6" w:rsidRPr="00F21400" w:rsidRDefault="00CD4DE6" w:rsidP="00CD4DE6">
                            <w:pPr>
                              <w:rPr>
                                <w:b/>
                                <w:color w:val="002060"/>
                                <w:szCs w:val="20"/>
                                <w:u w:val="single"/>
                              </w:rPr>
                            </w:pPr>
                            <w:proofErr w:type="spellStart"/>
                            <w:r w:rsidRPr="00F21400">
                              <w:rPr>
                                <w:b/>
                                <w:color w:val="002060"/>
                                <w:sz w:val="24"/>
                                <w:szCs w:val="20"/>
                              </w:rPr>
                              <w:t>Link</w:t>
                            </w:r>
                            <w:proofErr w:type="spellEnd"/>
                            <w:r w:rsidRPr="00F21400">
                              <w:rPr>
                                <w:b/>
                                <w:color w:val="002060"/>
                                <w:sz w:val="24"/>
                                <w:szCs w:val="20"/>
                              </w:rPr>
                              <w:t xml:space="preserve"> na </w:t>
                            </w:r>
                            <w:r w:rsidRPr="00F21400">
                              <w:rPr>
                                <w:b/>
                                <w:color w:val="000000"/>
                                <w:sz w:val="24"/>
                                <w:szCs w:val="20"/>
                              </w:rPr>
                              <w:t>pripojenie</w:t>
                            </w:r>
                            <w:r w:rsidRPr="00F21400">
                              <w:rPr>
                                <w:b/>
                                <w:color w:val="002060"/>
                                <w:sz w:val="24"/>
                                <w:szCs w:val="20"/>
                              </w:rPr>
                              <w:t xml:space="preserve"> do videokonferencie:</w:t>
                            </w:r>
                            <w:r w:rsidRPr="00F21400">
                              <w:rPr>
                                <w:b/>
                                <w:color w:val="002060"/>
                                <w:sz w:val="24"/>
                                <w:szCs w:val="20"/>
                                <w:u w:val="single"/>
                              </w:rPr>
                              <w:t xml:space="preserve"> </w:t>
                            </w:r>
                          </w:p>
                          <w:p w:rsidR="00FD2704" w:rsidRPr="0054038C" w:rsidRDefault="0085772E" w:rsidP="00CD4DE6">
                            <w:pPr>
                              <w:rPr>
                                <w:b/>
                                <w:color w:val="000000" w:themeColor="text1"/>
                                <w:szCs w:val="20"/>
                              </w:rPr>
                            </w:pPr>
                            <w:hyperlink r:id="rId10" w:history="1">
                              <w:r w:rsidR="0054038C" w:rsidRPr="0054038C">
                                <w:rPr>
                                  <w:rStyle w:val="Hypertextovprepojenie"/>
                                  <w:b/>
                                  <w:szCs w:val="20"/>
                                </w:rPr>
                                <w:t>https://video.nti.sk/join?71870muw7d9</w:t>
                              </w:r>
                            </w:hyperlink>
                          </w:p>
                          <w:p w:rsidR="0054038C" w:rsidRPr="00FD2704" w:rsidRDefault="0054038C" w:rsidP="00CD4DE6">
                            <w:pP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7D35B49" id="Zaoblený obdĺžnik 4" o:spid="_x0000_s1028" style="position:absolute;margin-left:159.65pt;margin-top:41.7pt;width:219.8pt;height:52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" fillcolor="white [3212]" stroked="f" strokeweight="1pt">
                <v:stroke joinstyle="miter"/>
                <v:textbox>
                  <w:txbxContent>
                    <w:p w:rsidR="00CD4DE6" w:rsidRPr="00F21400" w:rsidRDefault="00CD4DE6" w:rsidP="00CD4DE6">
                      <w:pPr>
                        <w:rPr>
                          <w:b/>
                          <w:color w:val="002060"/>
                          <w:szCs w:val="20"/>
                          <w:u w:val="single"/>
                        </w:rPr>
                      </w:pPr>
                      <w:proofErr w:type="spellStart"/>
                      <w:r w:rsidRPr="00F21400">
                        <w:rPr>
                          <w:b/>
                          <w:color w:val="002060"/>
                          <w:sz w:val="24"/>
                          <w:szCs w:val="20"/>
                        </w:rPr>
                        <w:t>Link</w:t>
                      </w:r>
                      <w:proofErr w:type="spellEnd"/>
                      <w:r w:rsidRPr="00F21400">
                        <w:rPr>
                          <w:b/>
                          <w:color w:val="002060"/>
                          <w:sz w:val="24"/>
                          <w:szCs w:val="20"/>
                        </w:rPr>
                        <w:t xml:space="preserve"> na </w:t>
                      </w:r>
                      <w:r w:rsidRPr="00F21400">
                        <w:rPr>
                          <w:b/>
                          <w:color w:val="000000"/>
                          <w:sz w:val="24"/>
                          <w:szCs w:val="20"/>
                        </w:rPr>
                        <w:t>pripojenie</w:t>
                      </w:r>
                      <w:r w:rsidRPr="00F21400">
                        <w:rPr>
                          <w:b/>
                          <w:color w:val="002060"/>
                          <w:sz w:val="24"/>
                          <w:szCs w:val="20"/>
                        </w:rPr>
                        <w:t xml:space="preserve"> do videokonferencie:</w:t>
                      </w:r>
                      <w:r w:rsidRPr="00F21400">
                        <w:rPr>
                          <w:b/>
                          <w:color w:val="002060"/>
                          <w:sz w:val="24"/>
                          <w:szCs w:val="20"/>
                          <w:u w:val="single"/>
                        </w:rPr>
                        <w:t xml:space="preserve"> </w:t>
                      </w:r>
                    </w:p>
                    <w:p w:rsidR="00FD2704" w:rsidRPr="0054038C" w:rsidRDefault="0054038C" w:rsidP="00CD4DE6">
                      <w:pPr>
                        <w:rPr>
                          <w:b/>
                          <w:color w:val="000000" w:themeColor="text1"/>
                          <w:szCs w:val="20"/>
                        </w:rPr>
                      </w:pPr>
                      <w:hyperlink r:id="rId11" w:history="1">
                        <w:r w:rsidRPr="0054038C">
                          <w:rPr>
                            <w:rStyle w:val="Hypertextovprepojenie"/>
                            <w:b/>
                            <w:szCs w:val="20"/>
                          </w:rPr>
                          <w:t>https://video.nti.sk/join?71870muw7d9</w:t>
                        </w:r>
                      </w:hyperlink>
                    </w:p>
                    <w:p w:rsidR="0054038C" w:rsidRPr="00FD2704" w:rsidRDefault="0054038C" w:rsidP="00CD4DE6">
                      <w:pP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</w:p>
    <w:p w:rsidR="00115E2D" w:rsidRPr="00115E2D" w:rsidRDefault="00115E2D">
      <w:pPr>
        <w:rPr>
          <w:sz w:val="84"/>
          <w:szCs w:val="84"/>
        </w:rPr>
      </w:pPr>
    </w:p>
    <w:p w:rsidR="00115E2D" w:rsidRDefault="00115E2D"/>
    <w:p w:rsidR="00115E2D" w:rsidRDefault="00115E2D">
      <w:pPr>
        <w:rPr>
          <w:noProof/>
          <w:lang w:eastAsia="sk-SK"/>
        </w:rPr>
      </w:pPr>
    </w:p>
    <w:p w:rsidR="00115E2D" w:rsidRDefault="00115E2D">
      <w:pPr>
        <w:rPr>
          <w:noProof/>
          <w:lang w:eastAsia="sk-SK"/>
        </w:rPr>
      </w:pPr>
    </w:p>
    <w:p w:rsidR="00115E2D" w:rsidRDefault="00115E2D">
      <w:pPr>
        <w:rPr>
          <w:noProof/>
          <w:lang w:eastAsia="sk-SK"/>
        </w:rPr>
      </w:pPr>
    </w:p>
    <w:p w:rsidR="00115E2D" w:rsidRDefault="00115E2D">
      <w:pPr>
        <w:rPr>
          <w:noProof/>
          <w:lang w:eastAsia="sk-SK"/>
        </w:rPr>
      </w:pPr>
    </w:p>
    <w:p w:rsidR="00115E2D" w:rsidRDefault="00501032">
      <w:pPr>
        <w:rPr>
          <w:noProof/>
          <w:lang w:eastAsia="sk-SK"/>
        </w:rPr>
      </w:pPr>
      <w:r w:rsidRPr="009762C1">
        <w:rPr>
          <w:noProof/>
          <w:lang w:eastAsia="sk-SK"/>
        </w:rPr>
        <w:drawing>
          <wp:anchor distT="0" distB="0" distL="114300" distR="114300" simplePos="0" relativeHeight="251665408" behindDoc="1" locked="0" layoutInCell="1" allowOverlap="1" wp14:anchorId="10BB720F" wp14:editId="021350DE">
            <wp:simplePos x="0" y="0"/>
            <wp:positionH relativeFrom="margin">
              <wp:posOffset>0</wp:posOffset>
            </wp:positionH>
            <wp:positionV relativeFrom="paragraph">
              <wp:posOffset>6985</wp:posOffset>
            </wp:positionV>
            <wp:extent cx="5097145" cy="1196340"/>
            <wp:effectExtent l="0" t="0" r="8255" b="3810"/>
            <wp:wrapNone/>
            <wp:docPr id="2" name="Obrázo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7145" cy="1196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15E2D" w:rsidRDefault="00115E2D">
      <w:pPr>
        <w:rPr>
          <w:noProof/>
          <w:lang w:eastAsia="sk-SK"/>
        </w:rPr>
      </w:pPr>
    </w:p>
    <w:p w:rsidR="00115E2D" w:rsidRDefault="00115E2D">
      <w:pPr>
        <w:rPr>
          <w:noProof/>
          <w:lang w:eastAsia="sk-SK"/>
        </w:rPr>
      </w:pPr>
    </w:p>
    <w:p w:rsidR="007934DB" w:rsidRDefault="0085772E"/>
    <w:sectPr w:rsidR="007934DB" w:rsidSect="006765E1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E2D"/>
    <w:rsid w:val="00046F25"/>
    <w:rsid w:val="00115E2D"/>
    <w:rsid w:val="00501032"/>
    <w:rsid w:val="0054038C"/>
    <w:rsid w:val="00647889"/>
    <w:rsid w:val="006765E1"/>
    <w:rsid w:val="0085772E"/>
    <w:rsid w:val="00892916"/>
    <w:rsid w:val="00A311C2"/>
    <w:rsid w:val="00AF2D28"/>
    <w:rsid w:val="00B12C4C"/>
    <w:rsid w:val="00C51B89"/>
    <w:rsid w:val="00CD4DE6"/>
    <w:rsid w:val="00F21400"/>
    <w:rsid w:val="00F32397"/>
    <w:rsid w:val="00FD2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4B3DDD-B76D-415A-813E-5768D7DDD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CD4DE6"/>
    <w:pPr>
      <w:keepNext/>
      <w:outlineLvl w:val="0"/>
    </w:pPr>
    <w:rPr>
      <w:b/>
      <w:color w:val="002060"/>
      <w:sz w:val="24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B12C4C"/>
    <w:pPr>
      <w:keepNext/>
      <w:outlineLvl w:val="1"/>
    </w:pPr>
    <w:rPr>
      <w:b/>
      <w:color w:val="002060"/>
      <w:sz w:val="84"/>
      <w:szCs w:val="84"/>
    </w:rPr>
  </w:style>
  <w:style w:type="paragraph" w:styleId="Nadpis3">
    <w:name w:val="heading 3"/>
    <w:basedOn w:val="Normlny"/>
    <w:next w:val="Normlny"/>
    <w:link w:val="Nadpis3Char"/>
    <w:uiPriority w:val="9"/>
    <w:unhideWhenUsed/>
    <w:qFormat/>
    <w:rsid w:val="0054038C"/>
    <w:pPr>
      <w:keepNext/>
      <w:spacing w:after="0" w:line="240" w:lineRule="auto"/>
      <w:ind w:left="708"/>
      <w:outlineLvl w:val="2"/>
    </w:pPr>
    <w:rPr>
      <w:rFonts w:cstheme="minorHAnsi"/>
      <w:b/>
      <w:bCs/>
      <w:iCs/>
      <w:color w:val="002060"/>
      <w:sz w:val="3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CD4DE6"/>
    <w:rPr>
      <w:b/>
      <w:color w:val="002060"/>
      <w:sz w:val="24"/>
    </w:rPr>
  </w:style>
  <w:style w:type="paragraph" w:styleId="Normlnywebov">
    <w:name w:val="Normal (Web)"/>
    <w:basedOn w:val="Normlny"/>
    <w:uiPriority w:val="99"/>
    <w:unhideWhenUsed/>
    <w:rsid w:val="00CD4D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CD4DE6"/>
    <w:rPr>
      <w:color w:val="0000FF"/>
      <w:u w:val="single"/>
    </w:rPr>
  </w:style>
  <w:style w:type="paragraph" w:styleId="Zkladntext">
    <w:name w:val="Body Text"/>
    <w:basedOn w:val="Normlny"/>
    <w:link w:val="ZkladntextChar"/>
    <w:uiPriority w:val="99"/>
    <w:unhideWhenUsed/>
    <w:rsid w:val="00CD4DE6"/>
    <w:rPr>
      <w:rFonts w:cstheme="minorHAnsi"/>
      <w:b/>
      <w:bCs/>
      <w:iCs/>
      <w:color w:val="002060"/>
      <w:sz w:val="28"/>
      <w:szCs w:val="28"/>
    </w:rPr>
  </w:style>
  <w:style w:type="character" w:customStyle="1" w:styleId="ZkladntextChar">
    <w:name w:val="Základný text Char"/>
    <w:basedOn w:val="Predvolenpsmoodseku"/>
    <w:link w:val="Zkladntext"/>
    <w:uiPriority w:val="99"/>
    <w:rsid w:val="00CD4DE6"/>
    <w:rPr>
      <w:rFonts w:cstheme="minorHAnsi"/>
      <w:b/>
      <w:bCs/>
      <w:iCs/>
      <w:color w:val="002060"/>
      <w:sz w:val="28"/>
      <w:szCs w:val="28"/>
    </w:rPr>
  </w:style>
  <w:style w:type="character" w:customStyle="1" w:styleId="Nadpis2Char">
    <w:name w:val="Nadpis 2 Char"/>
    <w:basedOn w:val="Predvolenpsmoodseku"/>
    <w:link w:val="Nadpis2"/>
    <w:uiPriority w:val="9"/>
    <w:rsid w:val="00B12C4C"/>
    <w:rPr>
      <w:b/>
      <w:color w:val="002060"/>
      <w:sz w:val="84"/>
      <w:szCs w:val="84"/>
    </w:rPr>
  </w:style>
  <w:style w:type="character" w:customStyle="1" w:styleId="Nadpis3Char">
    <w:name w:val="Nadpis 3 Char"/>
    <w:basedOn w:val="Predvolenpsmoodseku"/>
    <w:link w:val="Nadpis3"/>
    <w:uiPriority w:val="9"/>
    <w:rsid w:val="0054038C"/>
    <w:rPr>
      <w:rFonts w:cstheme="minorHAnsi"/>
      <w:b/>
      <w:bCs/>
      <w:iCs/>
      <w:color w:val="002060"/>
      <w:sz w:val="36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54038C"/>
    <w:pPr>
      <w:spacing w:after="0" w:line="240" w:lineRule="auto"/>
      <w:ind w:left="708"/>
    </w:pPr>
    <w:rPr>
      <w:rFonts w:cstheme="minorHAnsi"/>
      <w:bCs/>
      <w:i/>
      <w:iCs/>
      <w:color w:val="002060"/>
      <w:sz w:val="28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54038C"/>
    <w:rPr>
      <w:rFonts w:cstheme="minorHAnsi"/>
      <w:bCs/>
      <w:i/>
      <w:iCs/>
      <w:color w:val="00206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vk.cvtisr.sk/registracia-pouzivatela/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nvk.cvtisr.sk/registracia-pouzivatela/" TargetMode="External"/><Relationship Id="rId12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https://video.nti.sk/join?71870muw7d9" TargetMode="External"/><Relationship Id="rId5" Type="http://schemas.openxmlformats.org/officeDocument/2006/relationships/hyperlink" Target="https://nvk.cvtisr.sk/registracia-pouzivatela/" TargetMode="External"/><Relationship Id="rId10" Type="http://schemas.openxmlformats.org/officeDocument/2006/relationships/hyperlink" Target="https://video.nti.sk/join?71870muw7d9" TargetMode="External"/><Relationship Id="rId4" Type="http://schemas.openxmlformats.org/officeDocument/2006/relationships/hyperlink" Target="https://nvk.cvtisr.sk/registracia-pouzivatela/" TargetMode="External"/><Relationship Id="rId9" Type="http://schemas.openxmlformats.org/officeDocument/2006/relationships/image" Target="media/image10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Koscova Eva</dc:creator>
  <cp:keywords/>
  <dc:description/>
  <cp:lastModifiedBy>Koscova Eva</cp:lastModifiedBy>
  <cp:revision>2</cp:revision>
  <dcterms:created xsi:type="dcterms:W3CDTF">2025-11-06T15:40:00Z</dcterms:created>
  <dcterms:modified xsi:type="dcterms:W3CDTF">2025-11-06T15:40:00Z</dcterms:modified>
</cp:coreProperties>
</file>