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D7A72A" w14:textId="77777777" w:rsidR="009A0C5D" w:rsidRPr="009A0C5D" w:rsidRDefault="009A0C5D" w:rsidP="009A0C5D">
      <w:pPr>
        <w:shd w:val="clear" w:color="auto" w:fill="FFFFFF"/>
        <w:spacing w:after="120" w:line="450" w:lineRule="atLeast"/>
        <w:outlineLvl w:val="4"/>
        <w:rPr>
          <w:rFonts w:ascii="Domine" w:eastAsia="Times New Roman" w:hAnsi="Domine" w:cs="Times New Roman"/>
          <w:b/>
          <w:bCs/>
          <w:caps/>
          <w:color w:val="3C3950"/>
          <w:spacing w:val="12"/>
          <w:kern w:val="0"/>
          <w:sz w:val="29"/>
          <w:szCs w:val="29"/>
          <w:lang w:eastAsia="sk-SK"/>
          <w14:ligatures w14:val="none"/>
        </w:rPr>
      </w:pPr>
      <w:r w:rsidRPr="009A0C5D">
        <w:rPr>
          <w:rFonts w:ascii="Domine" w:eastAsia="Times New Roman" w:hAnsi="Domine" w:cs="Times New Roman"/>
          <w:b/>
          <w:bCs/>
          <w:caps/>
          <w:color w:val="FFFFFF"/>
          <w:spacing w:val="12"/>
          <w:kern w:val="0"/>
          <w:sz w:val="29"/>
          <w:szCs w:val="29"/>
          <w:shd w:val="clear" w:color="auto" w:fill="820836"/>
          <w:lang w:eastAsia="sk-SK"/>
          <w14:ligatures w14:val="none"/>
        </w:rPr>
        <w:t>PREDNÁŠKY VEREJNÉ ZDRAVOTNÍCTVO – AKAD. ROK 2020/2021</w:t>
      </w:r>
    </w:p>
    <w:p w14:paraId="6A34A65C" w14:textId="77777777" w:rsidR="009A0C5D" w:rsidRPr="009A0C5D" w:rsidRDefault="009A0C5D" w:rsidP="009A0C5D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9A0C5D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Termíny konania ONLINE prednášok pre odbor Verejné zdravotníctvo nájdete tu:</w:t>
      </w:r>
      <w:hyperlink r:id="rId5" w:history="1">
        <w:r w:rsidRPr="009A0C5D">
          <w:rPr>
            <w:rFonts w:ascii="Roboto Serif" w:eastAsia="Times New Roman" w:hAnsi="Roboto Serif" w:cs="Times New Roman"/>
            <w:color w:val="003074"/>
            <w:kern w:val="0"/>
            <w:u w:val="single"/>
            <w:shd w:val="clear" w:color="auto" w:fill="FFFF00"/>
            <w:lang w:eastAsia="sk-SK"/>
            <w14:ligatures w14:val="none"/>
          </w:rPr>
          <w:t> VZ</w:t>
        </w:r>
        <w:r w:rsidRPr="009A0C5D">
          <w:rPr>
            <w:rFonts w:ascii="Roboto Serif" w:eastAsia="Times New Roman" w:hAnsi="Roboto Serif" w:cs="Times New Roman"/>
            <w:b/>
            <w:bCs/>
            <w:color w:val="003074"/>
            <w:kern w:val="0"/>
            <w:u w:val="single"/>
            <w:shd w:val="clear" w:color="auto" w:fill="FFFF00"/>
            <w:lang w:eastAsia="sk-SK"/>
            <w14:ligatures w14:val="none"/>
          </w:rPr>
          <w:t> </w:t>
        </w:r>
      </w:hyperlink>
      <w:r w:rsidRPr="009A0C5D">
        <w:rPr>
          <w:rFonts w:ascii="Roboto Serif" w:eastAsia="Times New Roman" w:hAnsi="Roboto Serif" w:cs="Times New Roman"/>
          <w:b/>
          <w:bCs/>
          <w:color w:val="FF0000"/>
          <w:kern w:val="0"/>
          <w:shd w:val="clear" w:color="auto" w:fill="FFFF00"/>
          <w:lang w:eastAsia="sk-SK"/>
          <w14:ligatures w14:val="none"/>
        </w:rPr>
        <w:t>2020/2021</w:t>
      </w:r>
      <w:r w:rsidRPr="009A0C5D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 – prednášky – aktualizácia 24.3.2021!</w:t>
      </w:r>
    </w:p>
    <w:p w14:paraId="00DF08CB" w14:textId="77777777" w:rsidR="009A0C5D" w:rsidRPr="009A0C5D" w:rsidRDefault="009A0C5D" w:rsidP="009A0C5D">
      <w:pPr>
        <w:shd w:val="clear" w:color="auto" w:fill="FFFFFF"/>
        <w:spacing w:after="0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9A0C5D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pict w14:anchorId="61E48538">
          <v:rect id="_x0000_i1025" style="width:0;height:0" o:hralign="center" o:hrstd="t" o:hr="t" fillcolor="#a0a0a0" stroked="f"/>
        </w:pict>
      </w:r>
    </w:p>
    <w:p w14:paraId="07610068" w14:textId="77777777" w:rsidR="009A0C5D" w:rsidRPr="009A0C5D" w:rsidRDefault="009A0C5D" w:rsidP="009A0C5D">
      <w:pPr>
        <w:shd w:val="clear" w:color="auto" w:fill="FFFFFF"/>
        <w:spacing w:before="120" w:after="120" w:line="450" w:lineRule="atLeast"/>
        <w:outlineLvl w:val="4"/>
        <w:rPr>
          <w:rFonts w:ascii="Domine" w:eastAsia="Times New Roman" w:hAnsi="Domine" w:cs="Times New Roman"/>
          <w:b/>
          <w:bCs/>
          <w:caps/>
          <w:color w:val="3C3950"/>
          <w:spacing w:val="12"/>
          <w:kern w:val="0"/>
          <w:sz w:val="29"/>
          <w:szCs w:val="29"/>
          <w:lang w:eastAsia="sk-SK"/>
          <w14:ligatures w14:val="none"/>
        </w:rPr>
      </w:pPr>
      <w:r w:rsidRPr="009A0C5D">
        <w:rPr>
          <w:rFonts w:ascii="Domine" w:eastAsia="Times New Roman" w:hAnsi="Domine" w:cs="Times New Roman"/>
          <w:b/>
          <w:bCs/>
          <w:caps/>
          <w:color w:val="FFFFFF"/>
          <w:spacing w:val="12"/>
          <w:kern w:val="0"/>
          <w:sz w:val="29"/>
          <w:szCs w:val="29"/>
          <w:shd w:val="clear" w:color="auto" w:fill="820836"/>
          <w:lang w:eastAsia="sk-SK"/>
          <w14:ligatures w14:val="none"/>
        </w:rPr>
        <w:t>PREDNÁŠKY LVM – AKAD. ROK 2020/2021</w:t>
      </w:r>
    </w:p>
    <w:p w14:paraId="2F595326" w14:textId="77777777" w:rsidR="009A0C5D" w:rsidRPr="009A0C5D" w:rsidRDefault="009A0C5D" w:rsidP="009A0C5D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9A0C5D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 xml:space="preserve">Termíny konania ONLINE prednášok pre odbor Zdravotnícke vedy, </w:t>
      </w:r>
      <w:proofErr w:type="spellStart"/>
      <w:r w:rsidRPr="009A0C5D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štud.program</w:t>
      </w:r>
      <w:proofErr w:type="spellEnd"/>
      <w:r w:rsidRPr="009A0C5D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 xml:space="preserve"> LVM nájdete tu: </w:t>
      </w:r>
      <w:hyperlink r:id="rId6" w:history="1">
        <w:r w:rsidRPr="009A0C5D">
          <w:rPr>
            <w:rFonts w:ascii="Roboto Serif" w:eastAsia="Times New Roman" w:hAnsi="Roboto Serif" w:cs="Times New Roman"/>
            <w:color w:val="003074"/>
            <w:kern w:val="0"/>
            <w:u w:val="single"/>
            <w:lang w:eastAsia="sk-SK"/>
            <w14:ligatures w14:val="none"/>
          </w:rPr>
          <w:t>LVM 2020/2021</w:t>
        </w:r>
      </w:hyperlink>
      <w:r w:rsidRPr="009A0C5D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 – prednášky – aktualizácia rozvrhu 9.3.2021!</w:t>
      </w:r>
    </w:p>
    <w:p w14:paraId="10D7B515" w14:textId="77777777" w:rsidR="009A0C5D" w:rsidRPr="009A0C5D" w:rsidRDefault="009A0C5D" w:rsidP="009A0C5D">
      <w:pPr>
        <w:shd w:val="clear" w:color="auto" w:fill="FFFFFF"/>
        <w:spacing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hyperlink r:id="rId7" w:history="1">
        <w:r w:rsidRPr="009A0C5D">
          <w:rPr>
            <w:rFonts w:ascii="Roboto Serif" w:eastAsia="Times New Roman" w:hAnsi="Roboto Serif" w:cs="Times New Roman"/>
            <w:color w:val="003074"/>
            <w:kern w:val="0"/>
            <w:u w:val="single"/>
            <w:lang w:eastAsia="sk-SK"/>
            <w14:ligatures w14:val="none"/>
          </w:rPr>
          <w:t>Prednášky Sociálna práca – akademický rok 2018/2019</w:t>
        </w:r>
      </w:hyperlink>
    </w:p>
    <w:p w14:paraId="3E4AA169" w14:textId="77777777" w:rsidR="009A0C5D" w:rsidRPr="009A0C5D" w:rsidRDefault="009A0C5D" w:rsidP="009A0C5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hyperlink r:id="rId8" w:history="1">
        <w:r w:rsidRPr="009A0C5D">
          <w:rPr>
            <w:rFonts w:ascii="Roboto Serif" w:eastAsia="Times New Roman" w:hAnsi="Roboto Serif" w:cs="Times New Roman"/>
            <w:b/>
            <w:bCs/>
            <w:color w:val="003074"/>
            <w:kern w:val="0"/>
            <w:u w:val="single"/>
            <w:lang w:eastAsia="sk-SK"/>
            <w14:ligatures w14:val="none"/>
          </w:rPr>
          <w:t>Úvod do doktorandského štúdia - Informačný list k predmetu</w:t>
        </w:r>
      </w:hyperlink>
    </w:p>
    <w:p w14:paraId="501F12DF" w14:textId="77777777" w:rsidR="009A0C5D" w:rsidRPr="009A0C5D" w:rsidRDefault="009A0C5D" w:rsidP="009A0C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hyperlink r:id="rId9" w:history="1">
        <w:r w:rsidRPr="009A0C5D">
          <w:rPr>
            <w:rFonts w:ascii="Roboto Serif" w:eastAsia="Times New Roman" w:hAnsi="Roboto Serif" w:cs="Times New Roman"/>
            <w:b/>
            <w:bCs/>
            <w:color w:val="700E21"/>
            <w:kern w:val="0"/>
            <w:u w:val="single"/>
            <w:lang w:eastAsia="sk-SK"/>
            <w14:ligatures w14:val="none"/>
          </w:rPr>
          <w:t>Sociálno-zdravotná starostlivosť o osoby so zdravotným postihnutím - Informačný list k predmetu</w:t>
        </w:r>
      </w:hyperlink>
    </w:p>
    <w:p w14:paraId="4C0B53D2" w14:textId="77777777" w:rsidR="0017592D" w:rsidRDefault="0017592D"/>
    <w:sectPr w:rsidR="001759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omine">
    <w:altName w:val="Cambria"/>
    <w:panose1 w:val="00000000000000000000"/>
    <w:charset w:val="00"/>
    <w:family w:val="roman"/>
    <w:notTrueType/>
    <w:pitch w:val="default"/>
  </w:font>
  <w:font w:name="Roboto Serif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D2548A"/>
    <w:multiLevelType w:val="multilevel"/>
    <w:tmpl w:val="07CA1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9080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92D"/>
    <w:rsid w:val="0017592D"/>
    <w:rsid w:val="006175AB"/>
    <w:rsid w:val="009A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C87A85-EA36-45DE-B07D-936A22973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759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75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759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759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1759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759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759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759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759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759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759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759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7592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rsid w:val="0017592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7592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7592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7592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7592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759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75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759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759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75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7592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7592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7592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759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7592D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7592D"/>
    <w:rPr>
      <w:b/>
      <w:bCs/>
      <w:smallCaps/>
      <w:color w:val="0F4761" w:themeColor="accent1" w:themeShade="BF"/>
      <w:spacing w:val="5"/>
    </w:rPr>
  </w:style>
  <w:style w:type="paragraph" w:styleId="Normlnywebov">
    <w:name w:val="Normal (Web)"/>
    <w:basedOn w:val="Normlny"/>
    <w:uiPriority w:val="99"/>
    <w:semiHidden/>
    <w:unhideWhenUsed/>
    <w:rsid w:val="009A0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styleId="Hypertextovprepojenie">
    <w:name w:val="Hyperlink"/>
    <w:basedOn w:val="Predvolenpsmoodseku"/>
    <w:uiPriority w:val="99"/>
    <w:semiHidden/>
    <w:unhideWhenUsed/>
    <w:rsid w:val="009A0C5D"/>
    <w:rPr>
      <w:color w:val="0000FF"/>
      <w:u w:val="single"/>
    </w:rPr>
  </w:style>
  <w:style w:type="character" w:styleId="Vrazn">
    <w:name w:val="Strong"/>
    <w:basedOn w:val="Predvolenpsmoodseku"/>
    <w:uiPriority w:val="22"/>
    <w:qFormat/>
    <w:rsid w:val="009A0C5D"/>
    <w:rPr>
      <w:b/>
      <w:bCs/>
    </w:rPr>
  </w:style>
  <w:style w:type="paragraph" w:customStyle="1" w:styleId="elementor-icon-list-item">
    <w:name w:val="elementor-icon-list-item"/>
    <w:basedOn w:val="Normlny"/>
    <w:rsid w:val="009A0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customStyle="1" w:styleId="elementor-icon-list-text">
    <w:name w:val="elementor-icon-list-text"/>
    <w:basedOn w:val="Predvolenpsmoodseku"/>
    <w:rsid w:val="009A0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12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577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1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14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1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334476">
              <w:marLeft w:val="0"/>
              <w:marRight w:val="0"/>
              <w:marTop w:val="0"/>
              <w:marBottom w:val="0"/>
              <w:divBdr>
                <w:top w:val="single" w:sz="6" w:space="8" w:color="DEDEDE"/>
                <w:left w:val="single" w:sz="2" w:space="0" w:color="DEDEDE"/>
                <w:bottom w:val="single" w:sz="2" w:space="0" w:color="DEDEDE"/>
                <w:right w:val="single" w:sz="2" w:space="0" w:color="DEDEDE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vladislava.sk/wp-content/uploads/2022/02/13-11-2021_Uvod-do-doktorandskeho-studia-Informacny-list-k-predmetu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ssvalzbety.sk/userfiles/PhD/SP/rozvrhhodinAR20182019.xls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ssvalzbety.sk/userfiles/PhD/prednkyLVM202020212.doc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vssvalzbety.sk/userfiles/PhD/prednaskyVZ20202021.doc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svladislava.sk/wp-content/uploads/2022/02/13-11-2021_Socialno-zdravotna-starostlivost-o-osoby-so-zdravotnym-postihnutim-Informacny-list-k-predmetu.doc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FNsP NZ Nove Zamky</dc:creator>
  <cp:keywords/>
  <dc:description/>
  <cp:lastModifiedBy>FNsP NZ Nove Zamky</cp:lastModifiedBy>
  <cp:revision>2</cp:revision>
  <dcterms:created xsi:type="dcterms:W3CDTF">2024-07-22T09:29:00Z</dcterms:created>
  <dcterms:modified xsi:type="dcterms:W3CDTF">2024-07-22T09:30:00Z</dcterms:modified>
</cp:coreProperties>
</file>