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D8757" w14:textId="77777777" w:rsidR="00137465" w:rsidRPr="00137465" w:rsidRDefault="00137465" w:rsidP="00137465">
      <w:pPr>
        <w:shd w:val="clear" w:color="auto" w:fill="FFFFFF"/>
        <w:spacing w:before="120" w:after="120" w:line="450" w:lineRule="atLeast"/>
        <w:outlineLvl w:val="4"/>
        <w:rPr>
          <w:rFonts w:ascii="Domine" w:eastAsia="Times New Roman" w:hAnsi="Domine" w:cs="Times New Roman"/>
          <w:b/>
          <w:bCs/>
          <w:caps/>
          <w:color w:val="3C3950"/>
          <w:spacing w:val="12"/>
          <w:kern w:val="0"/>
          <w:sz w:val="29"/>
          <w:szCs w:val="29"/>
          <w:lang w:eastAsia="sk-SK"/>
          <w14:ligatures w14:val="none"/>
        </w:rPr>
      </w:pPr>
      <w:r w:rsidRPr="00137465">
        <w:rPr>
          <w:rFonts w:ascii="Domine" w:eastAsia="Times New Roman" w:hAnsi="Domine" w:cs="Times New Roman"/>
          <w:b/>
          <w:bCs/>
          <w:caps/>
          <w:color w:val="3C3950"/>
          <w:spacing w:val="12"/>
          <w:kern w:val="0"/>
          <w:sz w:val="29"/>
          <w:szCs w:val="29"/>
          <w:lang w:eastAsia="sk-SK"/>
          <w14:ligatures w14:val="none"/>
        </w:rPr>
        <w:t>POSTUP PRI PRIHLÁSENÍ NA DIZERTAČNÚ SKÚŠKU (VŠETKY ODBORY)</w:t>
      </w:r>
    </w:p>
    <w:p w14:paraId="492DD50B" w14:textId="77777777" w:rsidR="00137465" w:rsidRPr="00137465" w:rsidRDefault="00137465" w:rsidP="00137465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Doktorand v externej (dennej) forme doktorandského štúdia sa prihlasuje na dizertačnú skúšku najneskôr do 3 rokov (do 18 mesiacov) od začiatku štúdia podaním prihlášky na dizertačnú skúšku.</w:t>
      </w:r>
    </w:p>
    <w:p w14:paraId="7E52E8ED" w14:textId="77777777" w:rsidR="00137465" w:rsidRPr="00137465" w:rsidRDefault="00137465" w:rsidP="00137465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1.Prihlášku spolu s prílohami študenti prinesú osobne (prípadne poštou) na referát doktorandského štúdia</w:t>
      </w:r>
    </w:p>
    <w:p w14:paraId="4DBEB572" w14:textId="77777777" w:rsidR="00137465" w:rsidRPr="00137465" w:rsidRDefault="00137465" w:rsidP="00137465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Prílohy k prihláške:</w:t>
      </w:r>
    </w:p>
    <w:p w14:paraId="2843BF3E" w14:textId="77777777" w:rsidR="00137465" w:rsidRPr="00137465" w:rsidRDefault="00137465" w:rsidP="001374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Práca v hrebeňovej väzbe – 2 ks</w:t>
      </w:r>
    </w:p>
    <w:p w14:paraId="4A0C656B" w14:textId="77777777" w:rsidR="00137465" w:rsidRPr="00137465" w:rsidRDefault="00137465" w:rsidP="001374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Diplom z rigorózneho konania, ak bolo vykonané počas PhD. štúdia</w:t>
      </w:r>
    </w:p>
    <w:p w14:paraId="589BA70A" w14:textId="77777777" w:rsidR="00137465" w:rsidRPr="00137465" w:rsidRDefault="00137465" w:rsidP="001374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Protokol z jazykovej skúšky (kópia)</w:t>
      </w:r>
    </w:p>
    <w:p w14:paraId="66641D6C" w14:textId="77777777" w:rsidR="00137465" w:rsidRPr="00137465" w:rsidRDefault="00137465" w:rsidP="001374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Sumár  získaných  kreditov  počas štúdia (vyplnený a školiteľom podpísaný formulár)</w:t>
      </w:r>
    </w:p>
    <w:p w14:paraId="29C99C91" w14:textId="77777777" w:rsidR="00137465" w:rsidRPr="00137465" w:rsidRDefault="00137465" w:rsidP="001374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Publikačná činnosť doktoranda (vyplnený formulár)</w:t>
      </w:r>
    </w:p>
    <w:p w14:paraId="36882278" w14:textId="77777777" w:rsidR="00137465" w:rsidRPr="00137465" w:rsidRDefault="00137465" w:rsidP="001374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Kópie publikácií</w:t>
      </w:r>
    </w:p>
    <w:p w14:paraId="1F9F2D7D" w14:textId="77777777" w:rsidR="00137465" w:rsidRPr="00137465" w:rsidRDefault="00137465" w:rsidP="001374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Poplatok za dizertačnú skúšku v akademickom roku 2020/2021 je 220 €</w:t>
      </w:r>
    </w:p>
    <w:p w14:paraId="38A0CA5C" w14:textId="77777777" w:rsidR="00137465" w:rsidRPr="00137465" w:rsidRDefault="00137465" w:rsidP="001374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Životopis</w:t>
      </w:r>
    </w:p>
    <w:p w14:paraId="0B7FFCDF" w14:textId="77777777" w:rsidR="00137465" w:rsidRPr="00137465" w:rsidRDefault="00137465" w:rsidP="00137465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Podmienky  pre vykonanie dizertačnej skúšky</w:t>
      </w:r>
    </w:p>
    <w:p w14:paraId="4814BB7F" w14:textId="77777777" w:rsidR="00137465" w:rsidRPr="00137465" w:rsidRDefault="00137465" w:rsidP="001374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Uzavreté predchádzajúce ročníky (odovzdané ročné hodnotenie doktoranda a zaplatené školné)</w:t>
      </w:r>
    </w:p>
    <w:p w14:paraId="5E69D1B9" w14:textId="77777777" w:rsidR="00137465" w:rsidRPr="00137465" w:rsidRDefault="00137465" w:rsidP="001374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Získaných minimálne 60 kreditov</w:t>
      </w:r>
    </w:p>
    <w:p w14:paraId="1C9F9734" w14:textId="77777777" w:rsidR="00137465" w:rsidRPr="00137465" w:rsidRDefault="00137465" w:rsidP="001374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Absolvovanie povinných prednášok</w:t>
      </w:r>
    </w:p>
    <w:p w14:paraId="31785612" w14:textId="77777777" w:rsidR="00137465" w:rsidRPr="00137465" w:rsidRDefault="00137465" w:rsidP="001374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Vykonanie  jazykovej skúšky</w:t>
      </w:r>
    </w:p>
    <w:p w14:paraId="708AC282" w14:textId="77777777" w:rsidR="00137465" w:rsidRPr="00137465" w:rsidRDefault="00137465" w:rsidP="00137465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Na stiahnutie:</w:t>
      </w:r>
    </w:p>
    <w:p w14:paraId="1654EA7E" w14:textId="77777777" w:rsidR="00137465" w:rsidRPr="00137465" w:rsidRDefault="00137465" w:rsidP="001374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5" w:history="1">
        <w:r w:rsidRPr="00137465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Prihláška na  dizertačnú skúšku </w:t>
        </w:r>
      </w:hyperlink>
    </w:p>
    <w:p w14:paraId="52B4A197" w14:textId="77777777" w:rsidR="00137465" w:rsidRPr="00137465" w:rsidRDefault="00137465" w:rsidP="001374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6" w:history="1">
        <w:r w:rsidRPr="00137465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Sumár kreditov</w:t>
        </w:r>
      </w:hyperlink>
    </w:p>
    <w:p w14:paraId="76A7F212" w14:textId="77777777" w:rsidR="00137465" w:rsidRPr="00137465" w:rsidRDefault="00137465" w:rsidP="001374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7" w:history="1">
        <w:r w:rsidRPr="00137465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Publikačná činnosť</w:t>
        </w:r>
      </w:hyperlink>
    </w:p>
    <w:p w14:paraId="23FEA30A" w14:textId="77777777" w:rsidR="00137465" w:rsidRPr="00137465" w:rsidRDefault="00137465" w:rsidP="001374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8" w:history="1">
        <w:r w:rsidRPr="00137465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Kategórie publikačnej činnosti</w:t>
        </w:r>
      </w:hyperlink>
    </w:p>
    <w:p w14:paraId="7AC16BE7" w14:textId="77777777" w:rsidR="00137465" w:rsidRPr="00137465" w:rsidRDefault="00137465" w:rsidP="001374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9" w:history="1">
        <w:r w:rsidRPr="00137465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Vyhláška Ministerstva školstva o centrálnom registri evidencie publikačnej činnosti</w:t>
        </w:r>
      </w:hyperlink>
    </w:p>
    <w:p w14:paraId="695582BD" w14:textId="77777777" w:rsidR="00137465" w:rsidRPr="00137465" w:rsidRDefault="00137465" w:rsidP="001374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10" w:history="1">
        <w:r w:rsidRPr="00137465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Kritériá na hodnotenie úrovne výskumnej činnosti</w:t>
        </w:r>
      </w:hyperlink>
      <w:hyperlink r:id="rId11" w:history="1">
        <w:r w:rsidRPr="00137465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br/>
        </w:r>
      </w:hyperlink>
    </w:p>
    <w:p w14:paraId="10857663" w14:textId="77777777" w:rsidR="00137465" w:rsidRPr="00137465" w:rsidRDefault="00137465" w:rsidP="00137465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12" w:history="1">
        <w:r w:rsidRPr="00137465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 </w:t>
        </w:r>
      </w:hyperlink>
    </w:p>
    <w:p w14:paraId="6B1B72C1" w14:textId="77777777" w:rsidR="00137465" w:rsidRPr="00137465" w:rsidRDefault="00137465" w:rsidP="00137465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Dizertačná skúška</w:t>
      </w:r>
    </w:p>
    <w:p w14:paraId="170E3832" w14:textId="77777777" w:rsidR="00137465" w:rsidRPr="00137465" w:rsidRDefault="00137465" w:rsidP="001374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Skladá sa z písomnej a ústnej časti:</w:t>
      </w:r>
    </w:p>
    <w:p w14:paraId="178EA72A" w14:textId="77777777" w:rsidR="00137465" w:rsidRPr="00137465" w:rsidRDefault="00137465" w:rsidP="001374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Súčasťou písomnej časti je predložená Písomná práca k dizertačnej skúške</w:t>
      </w:r>
    </w:p>
    <w:p w14:paraId="56AFB74B" w14:textId="77777777" w:rsidR="00137465" w:rsidRPr="00137465" w:rsidRDefault="00137465" w:rsidP="001374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lastRenderedPageBreak/>
        <w:t>Písomnú prácu k dizertačnej skúške tvoria tézy (projekt) dizertačnej práce, obsahujúce teoretické základy jej budúceho riešenia, súčasný stav poznatkov o danej  téme a  analýzu metodického prístupu riešenia danej problematiky</w:t>
      </w:r>
    </w:p>
    <w:p w14:paraId="2E17AB90" w14:textId="77777777" w:rsidR="00137465" w:rsidRPr="00137465" w:rsidRDefault="00137465" w:rsidP="001374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Doktorand pripraví prezentáciu   projektu dizertačnej  práce v </w:t>
      </w:r>
      <w:proofErr w:type="spellStart"/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Power</w:t>
      </w:r>
      <w:proofErr w:type="spellEnd"/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-Point  max. na 7-10 min.</w:t>
      </w:r>
    </w:p>
    <w:p w14:paraId="5D1D7BB1" w14:textId="77777777" w:rsidR="00137465" w:rsidRPr="00137465" w:rsidRDefault="00137465" w:rsidP="001374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Ústna časť dizertačnej skúšky sa skladá z odbornej skúšky jednotlivých predmetov:</w:t>
      </w:r>
    </w:p>
    <w:p w14:paraId="4F1F20F9" w14:textId="77777777" w:rsidR="00137465" w:rsidRPr="00137465" w:rsidRDefault="00137465" w:rsidP="00137465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Predmety k ústnej časti dizertačnej skúšky</w:t>
      </w:r>
    </w:p>
    <w:p w14:paraId="7840CAF8" w14:textId="77777777" w:rsidR="00137465" w:rsidRPr="00137465" w:rsidRDefault="00137465" w:rsidP="00137465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Sociálna  práca:</w:t>
      </w:r>
    </w:p>
    <w:p w14:paraId="68B7761D" w14:textId="77777777" w:rsidR="00137465" w:rsidRPr="00137465" w:rsidRDefault="00137465" w:rsidP="001374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Teória a metódy sociálnej práce</w:t>
      </w:r>
    </w:p>
    <w:p w14:paraId="613B37A3" w14:textId="77777777" w:rsidR="00137465" w:rsidRPr="00137465" w:rsidRDefault="00137465" w:rsidP="001374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Teória a metodológia vedy</w:t>
      </w:r>
    </w:p>
    <w:p w14:paraId="37D240C8" w14:textId="77777777" w:rsidR="00137465" w:rsidRPr="00137465" w:rsidRDefault="00137465" w:rsidP="001374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Výskum v sociálnej práci</w:t>
      </w:r>
    </w:p>
    <w:p w14:paraId="180C06F6" w14:textId="77777777" w:rsidR="00137465" w:rsidRPr="00137465" w:rsidRDefault="00137465" w:rsidP="00137465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Ošetrovateľstvo:</w:t>
      </w:r>
    </w:p>
    <w:p w14:paraId="2073B7BA" w14:textId="77777777" w:rsidR="00137465" w:rsidRPr="00137465" w:rsidRDefault="00137465" w:rsidP="001374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Manažment v ošetrovateľstve</w:t>
      </w:r>
    </w:p>
    <w:p w14:paraId="125C226E" w14:textId="77777777" w:rsidR="00137465" w:rsidRPr="00137465" w:rsidRDefault="00137465" w:rsidP="001374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Ošetrovateľstvo</w:t>
      </w:r>
    </w:p>
    <w:p w14:paraId="73A190DA" w14:textId="77777777" w:rsidR="00137465" w:rsidRPr="00137465" w:rsidRDefault="00137465" w:rsidP="001374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Veda a výskum v ošetrovateľstve</w:t>
      </w:r>
    </w:p>
    <w:p w14:paraId="183EF28F" w14:textId="77777777" w:rsidR="00137465" w:rsidRPr="00137465" w:rsidRDefault="00137465" w:rsidP="00137465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Verejné zdravotníctvo:</w:t>
      </w:r>
    </w:p>
    <w:p w14:paraId="41EC1910" w14:textId="77777777" w:rsidR="00137465" w:rsidRPr="00137465" w:rsidRDefault="00137465" w:rsidP="001374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Zdravotnícky manažment</w:t>
      </w:r>
    </w:p>
    <w:p w14:paraId="198A4EBC" w14:textId="77777777" w:rsidR="00137465" w:rsidRPr="00137465" w:rsidRDefault="00137465" w:rsidP="001374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Epidemiológia vybraných infekčných ochorení</w:t>
      </w:r>
    </w:p>
    <w:p w14:paraId="69FB468E" w14:textId="77777777" w:rsidR="00137465" w:rsidRPr="00137465" w:rsidRDefault="00137465" w:rsidP="001374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Výchova k zdraviu</w:t>
      </w:r>
    </w:p>
    <w:p w14:paraId="67CEA1A1" w14:textId="77777777" w:rsidR="00137465" w:rsidRPr="00137465" w:rsidRDefault="00137465" w:rsidP="00137465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Laboratórne vyšetrovacie metódy/Zdravotnícke vedy</w:t>
      </w:r>
    </w:p>
    <w:p w14:paraId="7D1B9AD7" w14:textId="77777777" w:rsidR="00137465" w:rsidRPr="00137465" w:rsidRDefault="00137465" w:rsidP="001374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Molekulárna biológia</w:t>
      </w:r>
    </w:p>
    <w:p w14:paraId="271025E4" w14:textId="77777777" w:rsidR="00137465" w:rsidRPr="00137465" w:rsidRDefault="00137465" w:rsidP="001374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Biochémia</w:t>
      </w:r>
    </w:p>
    <w:p w14:paraId="318A5201" w14:textId="77777777" w:rsidR="00137465" w:rsidRPr="00137465" w:rsidRDefault="00137465" w:rsidP="001374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Mikrobiológia</w:t>
      </w:r>
    </w:p>
    <w:p w14:paraId="2278B05B" w14:textId="77777777" w:rsidR="00137465" w:rsidRPr="00137465" w:rsidRDefault="00137465" w:rsidP="00137465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Poplatok za skúšku </w:t>
      </w:r>
    </w:p>
    <w:p w14:paraId="0B124B2F" w14:textId="77777777" w:rsidR="00137465" w:rsidRPr="00137465" w:rsidRDefault="00137465" w:rsidP="001374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Poplatok za dizertačnú skúšku v akademickom roku 2020/2021 je 220 €</w:t>
      </w:r>
    </w:p>
    <w:p w14:paraId="57DAFF6C" w14:textId="77777777" w:rsidR="00137465" w:rsidRPr="00137465" w:rsidRDefault="00137465" w:rsidP="001374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variabilný symbol : osobné číslo študenta</w:t>
      </w:r>
    </w:p>
    <w:p w14:paraId="0785B8AA" w14:textId="77777777" w:rsidR="00137465" w:rsidRPr="00137465" w:rsidRDefault="00137465" w:rsidP="001374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IBAN:SK64 1100 0000 002627039100, BIC:TATRSKBX;</w:t>
      </w:r>
    </w:p>
    <w:p w14:paraId="300A10D9" w14:textId="77777777" w:rsidR="00137465" w:rsidRPr="00137465" w:rsidRDefault="00137465" w:rsidP="00137465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137465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Dokumenty na stiahnutie :</w:t>
      </w:r>
    </w:p>
    <w:p w14:paraId="0D352C6D" w14:textId="77777777" w:rsidR="00137465" w:rsidRPr="00137465" w:rsidRDefault="00137465" w:rsidP="001374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13" w:history="1">
        <w:r w:rsidRPr="00137465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Okruhy otázok PhD – 2022 – 2023 </w:t>
        </w:r>
      </w:hyperlink>
    </w:p>
    <w:p w14:paraId="4BF61209" w14:textId="77777777" w:rsidR="00137465" w:rsidRPr="00137465" w:rsidRDefault="00137465" w:rsidP="001374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14" w:history="1">
        <w:r w:rsidRPr="00137465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Protokol z dizertačnej skúšky</w:t>
        </w:r>
      </w:hyperlink>
    </w:p>
    <w:p w14:paraId="3A1EC534" w14:textId="77777777" w:rsidR="00137465" w:rsidRPr="00137465" w:rsidRDefault="00137465" w:rsidP="001374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15" w:history="1">
        <w:r w:rsidRPr="00137465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Zápisnica z dizertačnej skúšky</w:t>
        </w:r>
      </w:hyperlink>
    </w:p>
    <w:p w14:paraId="49801EE0" w14:textId="77777777" w:rsidR="00137465" w:rsidRPr="00137465" w:rsidRDefault="00137465" w:rsidP="001374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16" w:history="1">
        <w:r w:rsidRPr="00137465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Osvedčenie o vykonaní dizertačnej skúšky</w:t>
        </w:r>
      </w:hyperlink>
    </w:p>
    <w:p w14:paraId="532D600D" w14:textId="77777777" w:rsidR="00137465" w:rsidRPr="00137465" w:rsidRDefault="00137465" w:rsidP="001374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17" w:history="1">
        <w:r w:rsidRPr="00137465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 xml:space="preserve">Zápisnica z </w:t>
        </w:r>
        <w:proofErr w:type="spellStart"/>
        <w:r w:rsidRPr="00137465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objahoby</w:t>
        </w:r>
        <w:proofErr w:type="spellEnd"/>
        <w:r w:rsidRPr="00137465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 xml:space="preserve"> dizertačnej práce</w:t>
        </w:r>
      </w:hyperlink>
    </w:p>
    <w:p w14:paraId="4BE728C9" w14:textId="77777777" w:rsidR="004B02EF" w:rsidRDefault="004B02EF"/>
    <w:sectPr w:rsidR="004B0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mine">
    <w:altName w:val="Cambria"/>
    <w:panose1 w:val="00000000000000000000"/>
    <w:charset w:val="00"/>
    <w:family w:val="roman"/>
    <w:notTrueType/>
    <w:pitch w:val="default"/>
  </w:font>
  <w:font w:name="Roboto Serif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701D2"/>
    <w:multiLevelType w:val="multilevel"/>
    <w:tmpl w:val="ED3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03A46"/>
    <w:multiLevelType w:val="multilevel"/>
    <w:tmpl w:val="7CD0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63BF5"/>
    <w:multiLevelType w:val="multilevel"/>
    <w:tmpl w:val="C2A0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F550FC"/>
    <w:multiLevelType w:val="multilevel"/>
    <w:tmpl w:val="1548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37A3F"/>
    <w:multiLevelType w:val="multilevel"/>
    <w:tmpl w:val="30CC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30D7C"/>
    <w:multiLevelType w:val="multilevel"/>
    <w:tmpl w:val="08BC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A7B4C"/>
    <w:multiLevelType w:val="multilevel"/>
    <w:tmpl w:val="D678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A713C"/>
    <w:multiLevelType w:val="multilevel"/>
    <w:tmpl w:val="AB0A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C1162C"/>
    <w:multiLevelType w:val="multilevel"/>
    <w:tmpl w:val="7EC6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AA3C80"/>
    <w:multiLevelType w:val="multilevel"/>
    <w:tmpl w:val="6E3E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477349">
    <w:abstractNumId w:val="0"/>
  </w:num>
  <w:num w:numId="2" w16cid:durableId="658190666">
    <w:abstractNumId w:val="4"/>
  </w:num>
  <w:num w:numId="3" w16cid:durableId="389308969">
    <w:abstractNumId w:val="1"/>
  </w:num>
  <w:num w:numId="4" w16cid:durableId="29770843">
    <w:abstractNumId w:val="9"/>
  </w:num>
  <w:num w:numId="5" w16cid:durableId="939414566">
    <w:abstractNumId w:val="3"/>
  </w:num>
  <w:num w:numId="6" w16cid:durableId="1518616570">
    <w:abstractNumId w:val="8"/>
  </w:num>
  <w:num w:numId="7" w16cid:durableId="1599606896">
    <w:abstractNumId w:val="2"/>
  </w:num>
  <w:num w:numId="8" w16cid:durableId="6107170">
    <w:abstractNumId w:val="7"/>
  </w:num>
  <w:num w:numId="9" w16cid:durableId="1059209992">
    <w:abstractNumId w:val="6"/>
  </w:num>
  <w:num w:numId="10" w16cid:durableId="1719091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EF"/>
    <w:rsid w:val="00137465"/>
    <w:rsid w:val="004B02EF"/>
    <w:rsid w:val="0061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66120-E720-43DE-B6DD-AA73F099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B0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B0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B0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B0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B0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B0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B0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B0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B0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0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B0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B0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B02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4B02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B02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B02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B02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B02E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B0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B0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B0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B0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B0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B02E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B02E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B02E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B0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B02E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B02EF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13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137465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137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vladislava.sk/veda-a-vyskum/doktorandske-studium/dizertacna-skuska/" TargetMode="External"/><Relationship Id="rId13" Type="http://schemas.openxmlformats.org/officeDocument/2006/relationships/hyperlink" Target="https://fsvladislava.sk/wp-content/uploads/2023/02/2022-2023-Okruhy-otazok-PhD.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ssvalzbety.sk/userfiles/a%20phd%20studium/PublikciePhD.doc" TargetMode="External"/><Relationship Id="rId12" Type="http://schemas.openxmlformats.org/officeDocument/2006/relationships/hyperlink" Target="https://vssvalzbety.sk/userfiles/a%20phd%20studium/2541kriteriahodnotenie2013final.rtf" TargetMode="External"/><Relationship Id="rId17" Type="http://schemas.openxmlformats.org/officeDocument/2006/relationships/hyperlink" Target="https://vssvalzbety.sk/userfiles/INFOPORTAL/Zpisnicazobjahobydizertanejprc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vssvalzbety.sk/userfiles/INFOPORTAL/Osvedenieovykonandizertanejskky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ssvalzbety.sk/userfiles/a%20phd%20studium/Sumarkreditov2.doc" TargetMode="External"/><Relationship Id="rId11" Type="http://schemas.openxmlformats.org/officeDocument/2006/relationships/hyperlink" Target="https://vssvalzbety.sk/userfiles/Adopcia/Dizerta%C4%8Dn%C3%A1%20sk%C3%BA%C5%A1ka/Kritrinahodnotenierovne.pdf" TargetMode="External"/><Relationship Id="rId5" Type="http://schemas.openxmlformats.org/officeDocument/2006/relationships/hyperlink" Target="https://www.vssvalzbety.sk/userfiles/a%20phd%20studium/Prihlaskanadizertacnuskusku.doc" TargetMode="External"/><Relationship Id="rId15" Type="http://schemas.openxmlformats.org/officeDocument/2006/relationships/hyperlink" Target="https://vssvalzbety.sk/userfiles/INFOPORTAL/Zpisnicazdizertanejskky.pdf" TargetMode="External"/><Relationship Id="rId10" Type="http://schemas.openxmlformats.org/officeDocument/2006/relationships/hyperlink" Target="https://www.vssvalzbety.sk/userfiles/a%20phd%20studium/KritriaHodnotenia-skrten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svladislava.sk/veda-a-vyskum/doktorandske-studium/dizertacna-skuska/" TargetMode="External"/><Relationship Id="rId14" Type="http://schemas.openxmlformats.org/officeDocument/2006/relationships/hyperlink" Target="https://vssvalzbety.sk/userfiles/INFOPORTAL/Protokolodizertanejskke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FNsP NZ Nove Zamky</dc:creator>
  <cp:keywords/>
  <dc:description/>
  <cp:lastModifiedBy>FNsP NZ Nove Zamky</cp:lastModifiedBy>
  <cp:revision>2</cp:revision>
  <dcterms:created xsi:type="dcterms:W3CDTF">2024-07-22T09:31:00Z</dcterms:created>
  <dcterms:modified xsi:type="dcterms:W3CDTF">2024-07-22T09:32:00Z</dcterms:modified>
</cp:coreProperties>
</file>