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3B299" w14:textId="0C0840A7" w:rsidR="0080743A" w:rsidRPr="00AD70EB" w:rsidRDefault="00AC0D5D" w:rsidP="00AF6C98">
      <w:pPr>
        <w:pStyle w:val="Nzov"/>
        <w:spacing w:before="0" w:line="240" w:lineRule="auto"/>
        <w:rPr>
          <w:spacing w:val="-2"/>
          <w:sz w:val="28"/>
          <w:szCs w:val="28"/>
        </w:rPr>
      </w:pPr>
      <w:r w:rsidRPr="00AD70EB">
        <w:rPr>
          <w:spacing w:val="-2"/>
          <w:sz w:val="28"/>
          <w:szCs w:val="28"/>
        </w:rPr>
        <w:t>Z</w:t>
      </w:r>
      <w:r w:rsidR="00071871" w:rsidRPr="00AD70EB">
        <w:rPr>
          <w:spacing w:val="-2"/>
          <w:sz w:val="28"/>
          <w:szCs w:val="28"/>
        </w:rPr>
        <w:t>mluva</w:t>
      </w:r>
      <w:bookmarkStart w:id="0" w:name="_GoBack"/>
      <w:bookmarkEnd w:id="0"/>
    </w:p>
    <w:p w14:paraId="451023B0" w14:textId="063ABFF6" w:rsidR="00CE7088" w:rsidRPr="007C3FFA" w:rsidRDefault="003C5177" w:rsidP="00AF6C98">
      <w:pPr>
        <w:pStyle w:val="Nzov"/>
        <w:spacing w:before="0" w:line="240" w:lineRule="auto"/>
        <w:rPr>
          <w:sz w:val="24"/>
          <w:szCs w:val="24"/>
        </w:rPr>
      </w:pPr>
      <w:r w:rsidRPr="007C3FFA">
        <w:rPr>
          <w:sz w:val="24"/>
          <w:szCs w:val="24"/>
        </w:rPr>
        <w:t>o</w:t>
      </w:r>
      <w:r w:rsidR="0080743A" w:rsidRPr="007C3FFA">
        <w:rPr>
          <w:sz w:val="24"/>
          <w:szCs w:val="24"/>
        </w:rPr>
        <w:t> </w:t>
      </w:r>
      <w:r w:rsidR="00D73AD7" w:rsidRPr="007C3FFA">
        <w:rPr>
          <w:sz w:val="24"/>
          <w:szCs w:val="24"/>
        </w:rPr>
        <w:t>spolupráci</w:t>
      </w:r>
      <w:r w:rsidR="0080743A" w:rsidRPr="007C3FFA">
        <w:rPr>
          <w:sz w:val="24"/>
          <w:szCs w:val="24"/>
        </w:rPr>
        <w:t xml:space="preserve"> </w:t>
      </w:r>
      <w:r w:rsidR="00D73AD7" w:rsidRPr="007C3FFA">
        <w:rPr>
          <w:sz w:val="24"/>
          <w:szCs w:val="24"/>
        </w:rPr>
        <w:t xml:space="preserve">pri zabezpečení </w:t>
      </w:r>
      <w:r w:rsidR="00DF5867" w:rsidRPr="007C3FFA">
        <w:rPr>
          <w:sz w:val="24"/>
          <w:szCs w:val="24"/>
        </w:rPr>
        <w:t>odbornej praxe</w:t>
      </w:r>
      <w:r w:rsidR="00D73AD7" w:rsidRPr="007C3FFA">
        <w:rPr>
          <w:sz w:val="24"/>
          <w:szCs w:val="24"/>
        </w:rPr>
        <w:t xml:space="preserve"> študentov</w:t>
      </w:r>
    </w:p>
    <w:p w14:paraId="1CFD4075" w14:textId="77777777" w:rsidR="00D73AD7" w:rsidRPr="007C3FFA" w:rsidRDefault="00D73AD7" w:rsidP="00AF6C98">
      <w:pPr>
        <w:pStyle w:val="Nzov"/>
        <w:spacing w:before="0" w:line="240" w:lineRule="auto"/>
        <w:rPr>
          <w:sz w:val="24"/>
          <w:szCs w:val="24"/>
        </w:rPr>
      </w:pPr>
    </w:p>
    <w:p w14:paraId="55D62436" w14:textId="6D0F9058" w:rsidR="006125A4" w:rsidRDefault="00D73AD7" w:rsidP="006125A4">
      <w:pPr>
        <w:pStyle w:val="Zkladntext"/>
        <w:ind w:left="0" w:right="118"/>
        <w:jc w:val="center"/>
      </w:pPr>
      <w:r w:rsidRPr="007C3FFA">
        <w:t xml:space="preserve">uzavretá podľa § 75 ods. 1 písm. c) v spojení s § 75 ods. 2 zákona č. 300/2025 Z. z. </w:t>
      </w:r>
      <w:r w:rsidRPr="007C3FFA">
        <w:rPr>
          <w:spacing w:val="30"/>
        </w:rPr>
        <w:t xml:space="preserve"> </w:t>
      </w:r>
      <w:r w:rsidRPr="007C3FFA">
        <w:t>o vysokých</w:t>
      </w:r>
      <w:r w:rsidRPr="007C3FFA">
        <w:rPr>
          <w:spacing w:val="32"/>
        </w:rPr>
        <w:t xml:space="preserve"> </w:t>
      </w:r>
      <w:r w:rsidRPr="007C3FFA">
        <w:t>školách v znení</w:t>
      </w:r>
      <w:r w:rsidRPr="007C3FFA">
        <w:rPr>
          <w:spacing w:val="40"/>
        </w:rPr>
        <w:t xml:space="preserve"> </w:t>
      </w:r>
      <w:r w:rsidRPr="007C3FFA">
        <w:t>neskorších</w:t>
      </w:r>
      <w:r w:rsidRPr="007C3FFA">
        <w:rPr>
          <w:spacing w:val="40"/>
        </w:rPr>
        <w:t xml:space="preserve"> </w:t>
      </w:r>
      <w:r w:rsidRPr="007C3FFA">
        <w:t>predpisov</w:t>
      </w:r>
      <w:r w:rsidRPr="007C3FFA">
        <w:rPr>
          <w:spacing w:val="40"/>
        </w:rPr>
        <w:t xml:space="preserve"> </w:t>
      </w:r>
      <w:r w:rsidRPr="007C3FFA">
        <w:t>(ďalej</w:t>
      </w:r>
      <w:r w:rsidRPr="007C3FFA">
        <w:rPr>
          <w:spacing w:val="40"/>
        </w:rPr>
        <w:t xml:space="preserve"> </w:t>
      </w:r>
      <w:r w:rsidRPr="007C3FFA">
        <w:t>len</w:t>
      </w:r>
      <w:r w:rsidRPr="007C3FFA">
        <w:rPr>
          <w:spacing w:val="40"/>
        </w:rPr>
        <w:t xml:space="preserve"> </w:t>
      </w:r>
      <w:r w:rsidRPr="007C3FFA">
        <w:t>„</w:t>
      </w:r>
      <w:r w:rsidRPr="007C3FFA">
        <w:rPr>
          <w:b/>
          <w:bCs/>
        </w:rPr>
        <w:t>zákon o</w:t>
      </w:r>
      <w:r w:rsidRPr="007C3FFA">
        <w:rPr>
          <w:b/>
          <w:bCs/>
          <w:spacing w:val="-2"/>
        </w:rPr>
        <w:t xml:space="preserve"> </w:t>
      </w:r>
      <w:r w:rsidRPr="007C3FFA">
        <w:rPr>
          <w:b/>
          <w:bCs/>
        </w:rPr>
        <w:t>vysokých školách</w:t>
      </w:r>
      <w:r w:rsidRPr="007C3FFA">
        <w:t>“) a podľa § 51 zákona č. 40/1964 Zb. Občiansky zákonník (ďalej ako „</w:t>
      </w:r>
      <w:r w:rsidRPr="007C3FFA">
        <w:rPr>
          <w:b/>
          <w:bCs/>
        </w:rPr>
        <w:t>Občiansky zákonník</w:t>
      </w:r>
      <w:r w:rsidRPr="007C3FFA">
        <w:t xml:space="preserve">“) </w:t>
      </w:r>
    </w:p>
    <w:p w14:paraId="6808ED8D" w14:textId="22CAB6DE" w:rsidR="00D73AD7" w:rsidRPr="007C3FFA" w:rsidRDefault="00D73AD7" w:rsidP="00D73AD7">
      <w:pPr>
        <w:pStyle w:val="Zkladntext"/>
        <w:ind w:left="0" w:right="118"/>
        <w:jc w:val="center"/>
      </w:pPr>
      <w:r w:rsidRPr="007C3FFA">
        <w:t>v znení neskorších predpisov</w:t>
      </w:r>
    </w:p>
    <w:p w14:paraId="1B9B62A7" w14:textId="4D524409" w:rsidR="00D73AD7" w:rsidRPr="007C3FFA" w:rsidRDefault="00D73AD7" w:rsidP="00AF6C98">
      <w:pPr>
        <w:pStyle w:val="Nzov"/>
        <w:spacing w:before="0" w:line="240" w:lineRule="auto"/>
        <w:rPr>
          <w:spacing w:val="-2"/>
          <w:sz w:val="24"/>
          <w:szCs w:val="24"/>
        </w:rPr>
      </w:pPr>
    </w:p>
    <w:p w14:paraId="4066424A" w14:textId="77777777" w:rsidR="008D4F83" w:rsidRPr="007C3FFA" w:rsidRDefault="008D4F83" w:rsidP="00B26700">
      <w:pPr>
        <w:jc w:val="both"/>
        <w:rPr>
          <w:bCs/>
          <w:spacing w:val="-9"/>
          <w:sz w:val="24"/>
          <w:szCs w:val="24"/>
        </w:rPr>
      </w:pPr>
    </w:p>
    <w:p w14:paraId="3D2A41B1" w14:textId="38238E83" w:rsidR="00AC0D5D" w:rsidRPr="007C3FFA" w:rsidRDefault="00071871" w:rsidP="00AF6C98">
      <w:pPr>
        <w:jc w:val="both"/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>Zmluvn</w:t>
      </w:r>
      <w:r w:rsidR="0029574E" w:rsidRPr="007C3FFA">
        <w:rPr>
          <w:b/>
          <w:sz w:val="24"/>
          <w:szCs w:val="24"/>
        </w:rPr>
        <w:t>é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pacing w:val="-2"/>
          <w:sz w:val="24"/>
          <w:szCs w:val="24"/>
        </w:rPr>
        <w:t>stran</w:t>
      </w:r>
      <w:r w:rsidR="0029574E" w:rsidRPr="007C3FFA">
        <w:rPr>
          <w:b/>
          <w:spacing w:val="-2"/>
          <w:sz w:val="24"/>
          <w:szCs w:val="24"/>
        </w:rPr>
        <w:t>y:</w:t>
      </w:r>
    </w:p>
    <w:p w14:paraId="1A58D2D3" w14:textId="77777777" w:rsidR="0029574E" w:rsidRPr="007C3FFA" w:rsidRDefault="0029574E" w:rsidP="00AF6C98">
      <w:pPr>
        <w:tabs>
          <w:tab w:val="left" w:pos="826"/>
          <w:tab w:val="left" w:pos="827"/>
        </w:tabs>
        <w:ind w:right="785"/>
        <w:rPr>
          <w:sz w:val="24"/>
          <w:szCs w:val="24"/>
        </w:rPr>
      </w:pPr>
    </w:p>
    <w:p w14:paraId="18A025D9" w14:textId="77777777" w:rsidR="00B94185" w:rsidRPr="007C3FFA" w:rsidRDefault="00B94185" w:rsidP="00B94185">
      <w:pPr>
        <w:tabs>
          <w:tab w:val="left" w:pos="826"/>
          <w:tab w:val="left" w:pos="827"/>
        </w:tabs>
        <w:ind w:left="3600" w:right="785" w:hanging="3600"/>
        <w:jc w:val="both"/>
        <w:rPr>
          <w:b/>
          <w:sz w:val="24"/>
          <w:szCs w:val="24"/>
        </w:rPr>
      </w:pPr>
      <w:r w:rsidRPr="007C3FFA">
        <w:rPr>
          <w:sz w:val="24"/>
          <w:szCs w:val="24"/>
        </w:rPr>
        <w:t>Názov</w:t>
      </w:r>
      <w:r w:rsidRPr="007C3FFA">
        <w:rPr>
          <w:spacing w:val="-4"/>
          <w:sz w:val="24"/>
          <w:szCs w:val="24"/>
        </w:rPr>
        <w:t xml:space="preserve"> </w:t>
      </w:r>
      <w:r w:rsidRPr="007C3FFA">
        <w:rPr>
          <w:sz w:val="24"/>
          <w:szCs w:val="24"/>
        </w:rPr>
        <w:t>organizácie:</w:t>
      </w:r>
      <w:r w:rsidRPr="007C3FFA">
        <w:rPr>
          <w:spacing w:val="-3"/>
          <w:sz w:val="24"/>
          <w:szCs w:val="24"/>
        </w:rPr>
        <w:tab/>
      </w:r>
      <w:r w:rsidRPr="007C3FFA">
        <w:rPr>
          <w:b/>
          <w:sz w:val="24"/>
          <w:szCs w:val="24"/>
        </w:rPr>
        <w:t>Vysoká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škola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zdravotníctva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a</w:t>
      </w:r>
      <w:r w:rsidRPr="007C3FFA">
        <w:rPr>
          <w:b/>
          <w:spacing w:val="-3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sociálnej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práce</w:t>
      </w:r>
      <w:r w:rsidRPr="007C3FFA">
        <w:rPr>
          <w:b/>
          <w:spacing w:val="-5"/>
          <w:sz w:val="24"/>
          <w:szCs w:val="24"/>
        </w:rPr>
        <w:t xml:space="preserve"> </w:t>
      </w:r>
      <w:r w:rsidRPr="007C3FFA">
        <w:rPr>
          <w:b/>
          <w:spacing w:val="-5"/>
          <w:sz w:val="24"/>
          <w:szCs w:val="24"/>
        </w:rPr>
        <w:br/>
      </w:r>
      <w:r w:rsidRPr="007C3FFA">
        <w:rPr>
          <w:b/>
          <w:sz w:val="24"/>
          <w:szCs w:val="24"/>
        </w:rPr>
        <w:t>sv.</w:t>
      </w:r>
      <w:r w:rsidRPr="007C3FFA">
        <w:rPr>
          <w:b/>
          <w:spacing w:val="-5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 xml:space="preserve">Alžbety v Bratislave, n. o. </w:t>
      </w:r>
    </w:p>
    <w:p w14:paraId="52D8B093" w14:textId="77777777" w:rsidR="00B94185" w:rsidRPr="007C3FFA" w:rsidRDefault="00B94185" w:rsidP="00B94185">
      <w:pPr>
        <w:tabs>
          <w:tab w:val="left" w:pos="826"/>
          <w:tab w:val="left" w:pos="827"/>
        </w:tabs>
        <w:ind w:left="2880" w:right="785" w:hanging="2880"/>
        <w:rPr>
          <w:spacing w:val="-2"/>
          <w:sz w:val="24"/>
          <w:szCs w:val="24"/>
        </w:rPr>
      </w:pPr>
      <w:r w:rsidRPr="007C3FFA">
        <w:rPr>
          <w:spacing w:val="-2"/>
          <w:sz w:val="24"/>
          <w:szCs w:val="24"/>
        </w:rPr>
        <w:t>Sídlo:</w:t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  <w:t>Palackého 36/1, 811 02 Bratislava-Staré Mesto</w:t>
      </w:r>
    </w:p>
    <w:p w14:paraId="7C8FEE4B" w14:textId="4A2DC654" w:rsidR="00B94185" w:rsidRDefault="00B94185" w:rsidP="00D6505D">
      <w:pPr>
        <w:tabs>
          <w:tab w:val="left" w:pos="826"/>
          <w:tab w:val="left" w:pos="827"/>
        </w:tabs>
        <w:ind w:left="3600" w:right="785" w:hanging="3600"/>
        <w:jc w:val="both"/>
        <w:rPr>
          <w:b/>
          <w:bCs/>
          <w:sz w:val="24"/>
          <w:szCs w:val="24"/>
        </w:rPr>
      </w:pPr>
      <w:r w:rsidRPr="007C3FFA">
        <w:rPr>
          <w:spacing w:val="-2"/>
          <w:sz w:val="24"/>
          <w:szCs w:val="24"/>
        </w:rPr>
        <w:t>Pracovisko:</w:t>
      </w:r>
      <w:r w:rsidRPr="007C3FFA">
        <w:rPr>
          <w:spacing w:val="-2"/>
          <w:sz w:val="24"/>
          <w:szCs w:val="24"/>
        </w:rPr>
        <w:tab/>
      </w:r>
    </w:p>
    <w:p w14:paraId="38B5A5D0" w14:textId="76FE072A" w:rsidR="00B94185" w:rsidRPr="007C3FFA" w:rsidRDefault="00B94185" w:rsidP="00331C1A">
      <w:pPr>
        <w:ind w:right="785"/>
        <w:rPr>
          <w:sz w:val="24"/>
          <w:szCs w:val="24"/>
        </w:rPr>
      </w:pPr>
      <w:r w:rsidRPr="007C3FFA">
        <w:rPr>
          <w:spacing w:val="-4"/>
          <w:sz w:val="24"/>
          <w:szCs w:val="24"/>
        </w:rPr>
        <w:t>IČO:</w:t>
      </w:r>
      <w:r w:rsidRPr="007C3FFA">
        <w:rPr>
          <w:spacing w:val="-4"/>
          <w:sz w:val="24"/>
          <w:szCs w:val="24"/>
        </w:rPr>
        <w:tab/>
      </w:r>
      <w:r w:rsidRPr="007C3FFA">
        <w:rPr>
          <w:spacing w:val="-4"/>
          <w:sz w:val="24"/>
          <w:szCs w:val="24"/>
        </w:rPr>
        <w:tab/>
      </w:r>
      <w:r w:rsidR="00331C1A">
        <w:rPr>
          <w:spacing w:val="-4"/>
          <w:sz w:val="24"/>
          <w:szCs w:val="24"/>
        </w:rPr>
        <w:tab/>
      </w:r>
      <w:r w:rsidR="00331C1A">
        <w:rPr>
          <w:spacing w:val="-4"/>
          <w:sz w:val="24"/>
          <w:szCs w:val="24"/>
        </w:rPr>
        <w:tab/>
      </w:r>
      <w:r w:rsidR="00331C1A">
        <w:rPr>
          <w:spacing w:val="-4"/>
          <w:sz w:val="24"/>
          <w:szCs w:val="24"/>
        </w:rPr>
        <w:tab/>
      </w:r>
      <w:r w:rsidRPr="007C3FFA">
        <w:rPr>
          <w:sz w:val="24"/>
          <w:szCs w:val="24"/>
        </w:rPr>
        <w:t>31 821 979</w:t>
      </w:r>
    </w:p>
    <w:p w14:paraId="2BA6EC10" w14:textId="2EE245B3" w:rsidR="00B94185" w:rsidRPr="007C3FFA" w:rsidRDefault="00B94185" w:rsidP="00B94185">
      <w:pPr>
        <w:tabs>
          <w:tab w:val="left" w:pos="826"/>
          <w:tab w:val="left" w:pos="827"/>
        </w:tabs>
        <w:ind w:left="3600" w:right="785" w:hanging="360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Zastúpená:</w:t>
      </w:r>
      <w:r w:rsidRPr="007C3FFA">
        <w:rPr>
          <w:sz w:val="24"/>
          <w:szCs w:val="24"/>
        </w:rPr>
        <w:tab/>
        <w:t>prof. MUDr. Stanislav Špánik, CSc.,</w:t>
      </w:r>
      <w:r w:rsidR="000B5547">
        <w:rPr>
          <w:sz w:val="24"/>
          <w:szCs w:val="24"/>
        </w:rPr>
        <w:t xml:space="preserve"> MHA,</w:t>
      </w:r>
      <w:r w:rsidRPr="007C3FFA">
        <w:rPr>
          <w:sz w:val="24"/>
          <w:szCs w:val="24"/>
        </w:rPr>
        <w:t xml:space="preserve"> rektor</w:t>
      </w:r>
    </w:p>
    <w:p w14:paraId="32123255" w14:textId="58A9C526" w:rsidR="000B5547" w:rsidRPr="007C3FFA" w:rsidRDefault="00B94185" w:rsidP="00926B0B">
      <w:pPr>
        <w:tabs>
          <w:tab w:val="left" w:pos="827"/>
        </w:tabs>
        <w:ind w:left="2880" w:right="785" w:hanging="288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Zodpovedná a kontaktná osoba:</w:t>
      </w: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4B247A1" w14:textId="0A65C9A7" w:rsidR="00B94185" w:rsidRPr="007C3FFA" w:rsidRDefault="00B94185" w:rsidP="00B94185">
      <w:pPr>
        <w:tabs>
          <w:tab w:val="left" w:pos="827"/>
        </w:tabs>
        <w:ind w:left="2880" w:right="785" w:hanging="288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Tel. kontakt a e-mail:</w:t>
      </w:r>
      <w:r w:rsidRPr="007C3FFA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672D0DF" w14:textId="77777777" w:rsidR="00B94185" w:rsidRPr="007C3FFA" w:rsidRDefault="00B94185" w:rsidP="00B94185">
      <w:pPr>
        <w:tabs>
          <w:tab w:val="left" w:pos="827"/>
        </w:tabs>
        <w:ind w:left="2880" w:right="785" w:hanging="2880"/>
        <w:jc w:val="both"/>
        <w:rPr>
          <w:b/>
          <w:sz w:val="24"/>
          <w:szCs w:val="24"/>
        </w:rPr>
      </w:pPr>
      <w:r w:rsidRPr="007C3FFA">
        <w:rPr>
          <w:bCs/>
          <w:sz w:val="24"/>
          <w:szCs w:val="24"/>
        </w:rPr>
        <w:t>(ďalej len „</w:t>
      </w:r>
      <w:proofErr w:type="spellStart"/>
      <w:r w:rsidRPr="007C3FFA">
        <w:rPr>
          <w:b/>
          <w:sz w:val="24"/>
          <w:szCs w:val="24"/>
        </w:rPr>
        <w:t>VŠZaSP</w:t>
      </w:r>
      <w:proofErr w:type="spellEnd"/>
      <w:r w:rsidRPr="007C3FFA">
        <w:rPr>
          <w:bCs/>
          <w:sz w:val="24"/>
          <w:szCs w:val="24"/>
        </w:rPr>
        <w:t>“ )</w:t>
      </w:r>
    </w:p>
    <w:p w14:paraId="4DDF22AC" w14:textId="77777777" w:rsidR="00AC0D5D" w:rsidRPr="007C3FFA" w:rsidRDefault="00AC0D5D" w:rsidP="00AF6C98">
      <w:pPr>
        <w:pStyle w:val="Zkladntext"/>
        <w:spacing w:before="4"/>
        <w:ind w:left="0"/>
        <w:rPr>
          <w:bCs/>
        </w:rPr>
      </w:pPr>
    </w:p>
    <w:p w14:paraId="3B222D81" w14:textId="38D14829" w:rsidR="00755DF2" w:rsidRPr="007C3FFA" w:rsidRDefault="00071871" w:rsidP="00AF6C98">
      <w:pPr>
        <w:pStyle w:val="Zkladntext"/>
        <w:spacing w:before="4"/>
        <w:ind w:left="0"/>
      </w:pPr>
      <w:r w:rsidRPr="007C3FFA">
        <w:t>a</w:t>
      </w:r>
    </w:p>
    <w:p w14:paraId="60F1B9F4" w14:textId="77777777" w:rsidR="00DF5867" w:rsidRPr="007C3FFA" w:rsidRDefault="00DF5867" w:rsidP="00AF6C98">
      <w:pPr>
        <w:tabs>
          <w:tab w:val="left" w:pos="826"/>
          <w:tab w:val="left" w:pos="827"/>
        </w:tabs>
        <w:ind w:right="5416"/>
        <w:rPr>
          <w:sz w:val="24"/>
          <w:szCs w:val="24"/>
        </w:rPr>
      </w:pPr>
    </w:p>
    <w:p w14:paraId="70A33003" w14:textId="027047D8" w:rsidR="00944416" w:rsidRPr="007C3FFA" w:rsidRDefault="00071871" w:rsidP="00AF6C98">
      <w:pPr>
        <w:rPr>
          <w:sz w:val="24"/>
          <w:szCs w:val="24"/>
        </w:rPr>
      </w:pPr>
      <w:bookmarkStart w:id="1" w:name="_Hlk127196678"/>
      <w:r w:rsidRPr="007C3FFA">
        <w:rPr>
          <w:sz w:val="24"/>
          <w:szCs w:val="24"/>
        </w:rPr>
        <w:t>Názov</w:t>
      </w:r>
      <w:r w:rsidR="00DF5867" w:rsidRPr="007C3FFA">
        <w:rPr>
          <w:spacing w:val="-15"/>
          <w:sz w:val="24"/>
          <w:szCs w:val="24"/>
        </w:rPr>
        <w:t xml:space="preserve"> </w:t>
      </w:r>
      <w:r w:rsidRPr="007C3FFA">
        <w:rPr>
          <w:sz w:val="24"/>
          <w:szCs w:val="24"/>
        </w:rPr>
        <w:t>organizácie</w:t>
      </w:r>
      <w:r w:rsidR="007879BA" w:rsidRPr="007C3FFA">
        <w:rPr>
          <w:sz w:val="24"/>
          <w:szCs w:val="24"/>
        </w:rPr>
        <w:t>:</w:t>
      </w:r>
      <w:r w:rsidR="007879BA" w:rsidRPr="007C3FFA">
        <w:rPr>
          <w:sz w:val="24"/>
          <w:szCs w:val="24"/>
        </w:rPr>
        <w:tab/>
      </w:r>
      <w:r w:rsidR="007879BA" w:rsidRPr="007C3FFA">
        <w:rPr>
          <w:sz w:val="24"/>
          <w:szCs w:val="24"/>
        </w:rPr>
        <w:tab/>
      </w:r>
      <w:r w:rsidR="00E671CD" w:rsidRPr="007C3FFA">
        <w:rPr>
          <w:sz w:val="24"/>
          <w:szCs w:val="24"/>
        </w:rPr>
        <w:tab/>
      </w:r>
      <w:bookmarkEnd w:id="1"/>
    </w:p>
    <w:p w14:paraId="1757108B" w14:textId="6454FB9C" w:rsidR="007879BA" w:rsidRPr="007C3FFA" w:rsidRDefault="007879BA" w:rsidP="00B26700">
      <w:pPr>
        <w:tabs>
          <w:tab w:val="left" w:pos="826"/>
          <w:tab w:val="left" w:pos="827"/>
        </w:tabs>
        <w:ind w:left="2880" w:right="785" w:hanging="2880"/>
        <w:rPr>
          <w:sz w:val="24"/>
          <w:szCs w:val="24"/>
        </w:rPr>
      </w:pPr>
      <w:r w:rsidRPr="007C3FFA">
        <w:rPr>
          <w:spacing w:val="-2"/>
          <w:sz w:val="24"/>
          <w:szCs w:val="24"/>
        </w:rPr>
        <w:t>Sídlo:</w:t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="00E671CD"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</w:p>
    <w:p w14:paraId="7BAF7074" w14:textId="5AD04B3B" w:rsidR="007879BA" w:rsidRPr="007C3FFA" w:rsidRDefault="007879BA" w:rsidP="00B26700">
      <w:pPr>
        <w:ind w:left="2880" w:right="785" w:hanging="2880"/>
        <w:rPr>
          <w:sz w:val="24"/>
          <w:szCs w:val="24"/>
        </w:rPr>
      </w:pPr>
      <w:r w:rsidRPr="007C3FFA">
        <w:rPr>
          <w:spacing w:val="-4"/>
          <w:sz w:val="24"/>
          <w:szCs w:val="24"/>
        </w:rPr>
        <w:t>IČO:</w:t>
      </w:r>
      <w:r w:rsidRPr="007C3FFA">
        <w:rPr>
          <w:spacing w:val="-4"/>
          <w:sz w:val="24"/>
          <w:szCs w:val="24"/>
        </w:rPr>
        <w:tab/>
      </w:r>
    </w:p>
    <w:p w14:paraId="2C347BBE" w14:textId="6B175F8E" w:rsidR="00932809" w:rsidRPr="007C3FFA" w:rsidRDefault="007879BA" w:rsidP="00AF6C98">
      <w:pPr>
        <w:pStyle w:val="Zkladntext"/>
        <w:spacing w:before="1"/>
        <w:ind w:left="0"/>
      </w:pPr>
      <w:r w:rsidRPr="007C3FFA">
        <w:t>Zastúpená:</w:t>
      </w:r>
      <w:r w:rsidRPr="007C3FFA">
        <w:tab/>
      </w:r>
      <w:r w:rsidRPr="007C3FFA">
        <w:tab/>
      </w:r>
      <w:r w:rsidRPr="007C3FFA">
        <w:tab/>
      </w:r>
      <w:r w:rsidR="00E671CD" w:rsidRPr="007C3FFA">
        <w:tab/>
      </w:r>
    </w:p>
    <w:p w14:paraId="77F82C14" w14:textId="392AEDFE" w:rsidR="00E041CC" w:rsidRPr="007C3FFA" w:rsidRDefault="00E671CD" w:rsidP="00AF6C98">
      <w:pPr>
        <w:rPr>
          <w:bCs/>
          <w:sz w:val="24"/>
          <w:szCs w:val="24"/>
        </w:rPr>
      </w:pPr>
      <w:r w:rsidRPr="007C3FFA">
        <w:rPr>
          <w:sz w:val="24"/>
          <w:szCs w:val="24"/>
        </w:rPr>
        <w:t>Zodpovedná a k</w:t>
      </w:r>
      <w:r w:rsidR="00932809" w:rsidRPr="007C3FFA">
        <w:rPr>
          <w:sz w:val="24"/>
          <w:szCs w:val="24"/>
        </w:rPr>
        <w:t>ontaktná osoba:</w:t>
      </w:r>
      <w:r w:rsidR="00932809" w:rsidRPr="007C3FFA">
        <w:rPr>
          <w:sz w:val="24"/>
          <w:szCs w:val="24"/>
        </w:rPr>
        <w:tab/>
      </w:r>
    </w:p>
    <w:p w14:paraId="18121D90" w14:textId="77777777" w:rsidR="00D73AD7" w:rsidRPr="007C3FFA" w:rsidRDefault="00D73AD7" w:rsidP="00D73AD7">
      <w:pPr>
        <w:tabs>
          <w:tab w:val="left" w:pos="827"/>
        </w:tabs>
        <w:ind w:left="2880" w:right="785" w:hanging="288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Meno a priezvisko:</w:t>
      </w:r>
    </w:p>
    <w:p w14:paraId="0A04DD88" w14:textId="77777777" w:rsidR="00D73AD7" w:rsidRPr="007C3FFA" w:rsidRDefault="00D73AD7" w:rsidP="00D73AD7">
      <w:pPr>
        <w:tabs>
          <w:tab w:val="left" w:pos="827"/>
        </w:tabs>
        <w:ind w:left="2880" w:right="785" w:hanging="288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Tel. kontakt a e-mail:</w:t>
      </w:r>
      <w:r w:rsidRPr="007C3FFA">
        <w:rPr>
          <w:sz w:val="24"/>
          <w:szCs w:val="24"/>
        </w:rPr>
        <w:tab/>
      </w:r>
    </w:p>
    <w:p w14:paraId="4453B59F" w14:textId="163381D1" w:rsidR="00E671CD" w:rsidRDefault="007879BA" w:rsidP="007C3FFA">
      <w:pPr>
        <w:tabs>
          <w:tab w:val="left" w:pos="827"/>
        </w:tabs>
        <w:ind w:left="2880" w:right="785" w:hanging="2880"/>
        <w:jc w:val="both"/>
        <w:rPr>
          <w:rFonts w:eastAsia="Arial"/>
          <w:iCs/>
          <w:sz w:val="24"/>
          <w:szCs w:val="24"/>
        </w:rPr>
      </w:pPr>
      <w:r w:rsidRPr="007C3FFA">
        <w:rPr>
          <w:rFonts w:eastAsia="Arial"/>
          <w:iCs/>
          <w:sz w:val="24"/>
          <w:szCs w:val="24"/>
        </w:rPr>
        <w:t xml:space="preserve">(ďalej </w:t>
      </w:r>
      <w:r w:rsidR="00D73AD7" w:rsidRPr="007C3FFA">
        <w:rPr>
          <w:rFonts w:eastAsia="Arial"/>
          <w:iCs/>
          <w:sz w:val="24"/>
          <w:szCs w:val="24"/>
        </w:rPr>
        <w:t>len</w:t>
      </w:r>
      <w:r w:rsidRPr="007C3FFA">
        <w:rPr>
          <w:rFonts w:eastAsia="Arial"/>
          <w:iCs/>
          <w:sz w:val="24"/>
          <w:szCs w:val="24"/>
        </w:rPr>
        <w:t xml:space="preserve"> „</w:t>
      </w:r>
      <w:r w:rsidR="00BB0212">
        <w:rPr>
          <w:rFonts w:eastAsia="Arial"/>
          <w:b/>
          <w:iCs/>
          <w:sz w:val="24"/>
          <w:szCs w:val="24"/>
        </w:rPr>
        <w:t>poskytovateľ</w:t>
      </w:r>
      <w:r w:rsidR="00D54621">
        <w:rPr>
          <w:rFonts w:eastAsia="Arial"/>
          <w:b/>
          <w:iCs/>
          <w:sz w:val="24"/>
          <w:szCs w:val="24"/>
        </w:rPr>
        <w:t xml:space="preserve"> </w:t>
      </w:r>
      <w:r w:rsidRPr="007C3FFA">
        <w:rPr>
          <w:rFonts w:eastAsia="Arial"/>
          <w:iCs/>
          <w:sz w:val="24"/>
          <w:szCs w:val="24"/>
        </w:rPr>
        <w:t>“)</w:t>
      </w:r>
    </w:p>
    <w:p w14:paraId="7F007E01" w14:textId="77777777" w:rsidR="00411C81" w:rsidRPr="007C3FFA" w:rsidRDefault="00411C81" w:rsidP="007C3FFA">
      <w:pPr>
        <w:tabs>
          <w:tab w:val="left" w:pos="827"/>
        </w:tabs>
        <w:ind w:left="2880" w:right="785" w:hanging="2880"/>
        <w:jc w:val="both"/>
        <w:rPr>
          <w:rFonts w:eastAsia="Arial"/>
          <w:iCs/>
          <w:sz w:val="24"/>
          <w:szCs w:val="24"/>
        </w:rPr>
      </w:pPr>
    </w:p>
    <w:p w14:paraId="547F42E6" w14:textId="77777777" w:rsidR="008D4F83" w:rsidRPr="007C3FFA" w:rsidRDefault="008D4F83" w:rsidP="00B26700">
      <w:pPr>
        <w:jc w:val="both"/>
        <w:rPr>
          <w:rFonts w:eastAsia="Arial"/>
          <w:iCs/>
          <w:sz w:val="24"/>
          <w:szCs w:val="24"/>
        </w:rPr>
      </w:pPr>
    </w:p>
    <w:p w14:paraId="5675BD30" w14:textId="77777777" w:rsidR="00D73AD7" w:rsidRPr="007C3FFA" w:rsidRDefault="00A95418" w:rsidP="00D73AD7">
      <w:pPr>
        <w:pStyle w:val="Zkladntext"/>
        <w:ind w:left="0" w:right="118"/>
        <w:jc w:val="center"/>
        <w:rPr>
          <w:i/>
          <w:iCs/>
        </w:rPr>
      </w:pPr>
      <w:r w:rsidRPr="007C3FFA">
        <w:rPr>
          <w:b/>
          <w:bCs/>
        </w:rPr>
        <w:t>uzatvárajú</w:t>
      </w:r>
      <w:r w:rsidRPr="007C3FFA">
        <w:rPr>
          <w:i/>
          <w:iCs/>
        </w:rPr>
        <w:t xml:space="preserve"> </w:t>
      </w:r>
    </w:p>
    <w:p w14:paraId="3D749409" w14:textId="77777777" w:rsidR="00D73AD7" w:rsidRPr="007C3FFA" w:rsidRDefault="00D73AD7" w:rsidP="00D73AD7">
      <w:pPr>
        <w:pStyle w:val="Zkladntext"/>
        <w:ind w:left="0" w:right="118"/>
        <w:jc w:val="center"/>
        <w:rPr>
          <w:i/>
          <w:iCs/>
        </w:rPr>
      </w:pPr>
    </w:p>
    <w:p w14:paraId="53053438" w14:textId="6AE830FD" w:rsidR="00927F6E" w:rsidRPr="007C3FFA" w:rsidRDefault="00071871" w:rsidP="00D73AD7">
      <w:pPr>
        <w:pStyle w:val="Zkladntext"/>
        <w:ind w:left="0" w:right="118"/>
        <w:jc w:val="both"/>
        <w:rPr>
          <w:rFonts w:eastAsia="Arial"/>
          <w:bCs/>
          <w:iCs/>
        </w:rPr>
      </w:pPr>
      <w:r w:rsidRPr="007C3FFA">
        <w:t>túto</w:t>
      </w:r>
      <w:r w:rsidR="00D73AD7" w:rsidRPr="007C3FFA">
        <w:t xml:space="preserve"> </w:t>
      </w:r>
      <w:r w:rsidR="0078705C" w:rsidRPr="007C3FFA">
        <w:t>zmluvu</w:t>
      </w:r>
      <w:r w:rsidR="00514D4D" w:rsidRPr="007C3FFA">
        <w:rPr>
          <w:spacing w:val="-1"/>
        </w:rPr>
        <w:t xml:space="preserve"> </w:t>
      </w:r>
      <w:r w:rsidRPr="007C3FFA">
        <w:t>o</w:t>
      </w:r>
      <w:r w:rsidR="00D73AD7" w:rsidRPr="007C3FFA">
        <w:t> spolupráci pri zabezpečení odbornej praxe študentov</w:t>
      </w:r>
      <w:r w:rsidR="00D73AD7" w:rsidRPr="007C3FFA">
        <w:rPr>
          <w:b/>
          <w:i/>
        </w:rPr>
        <w:t xml:space="preserve"> </w:t>
      </w:r>
      <w:proofErr w:type="spellStart"/>
      <w:r w:rsidR="00D73AD7" w:rsidRPr="007C3FFA">
        <w:rPr>
          <w:bCs/>
          <w:iCs/>
        </w:rPr>
        <w:t>VŠZaSP</w:t>
      </w:r>
      <w:proofErr w:type="spellEnd"/>
      <w:r w:rsidR="00D73AD7" w:rsidRPr="007C3FFA">
        <w:rPr>
          <w:bCs/>
          <w:iCs/>
        </w:rPr>
        <w:t xml:space="preserve"> (ďalej len „zmluva):</w:t>
      </w:r>
    </w:p>
    <w:p w14:paraId="70D48B2B" w14:textId="77777777" w:rsidR="00932809" w:rsidRPr="007C3FFA" w:rsidRDefault="00932809" w:rsidP="00B26700">
      <w:pPr>
        <w:pStyle w:val="Zkladntext"/>
        <w:ind w:left="0"/>
        <w:rPr>
          <w:bCs/>
          <w:iCs/>
        </w:rPr>
      </w:pPr>
    </w:p>
    <w:p w14:paraId="155382F8" w14:textId="307E461C" w:rsidR="00CE7088" w:rsidRPr="007C3FFA" w:rsidRDefault="00071871" w:rsidP="00B26700">
      <w:pPr>
        <w:ind w:left="68" w:right="65"/>
        <w:jc w:val="center"/>
        <w:rPr>
          <w:b/>
          <w:sz w:val="24"/>
          <w:szCs w:val="24"/>
        </w:rPr>
      </w:pPr>
      <w:r w:rsidRPr="007C3FFA">
        <w:rPr>
          <w:b/>
          <w:sz w:val="24"/>
          <w:szCs w:val="24"/>
        </w:rPr>
        <w:t>Článok</w:t>
      </w:r>
      <w:r w:rsidRPr="007C3FFA">
        <w:rPr>
          <w:b/>
          <w:spacing w:val="-5"/>
          <w:sz w:val="24"/>
          <w:szCs w:val="24"/>
        </w:rPr>
        <w:t xml:space="preserve"> </w:t>
      </w:r>
      <w:r w:rsidRPr="007C3FFA">
        <w:rPr>
          <w:b/>
          <w:spacing w:val="-10"/>
          <w:sz w:val="24"/>
          <w:szCs w:val="24"/>
        </w:rPr>
        <w:t>I</w:t>
      </w:r>
    </w:p>
    <w:p w14:paraId="3FD42C53" w14:textId="7DD06050" w:rsidR="00CE7088" w:rsidRPr="007C3FFA" w:rsidRDefault="00071871" w:rsidP="00B26700">
      <w:pPr>
        <w:ind w:left="68" w:right="69"/>
        <w:jc w:val="center"/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>Účel</w:t>
      </w:r>
      <w:r w:rsidR="00934F80" w:rsidRPr="007C3FFA">
        <w:rPr>
          <w:b/>
          <w:spacing w:val="-3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a</w:t>
      </w:r>
      <w:r w:rsidR="00934F80" w:rsidRPr="007C3FFA">
        <w:rPr>
          <w:b/>
          <w:spacing w:val="-2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pre</w:t>
      </w:r>
      <w:r w:rsidR="00322F0D" w:rsidRPr="007C3FFA">
        <w:rPr>
          <w:b/>
          <w:sz w:val="24"/>
          <w:szCs w:val="24"/>
        </w:rPr>
        <w:t>d</w:t>
      </w:r>
      <w:r w:rsidRPr="007C3FFA">
        <w:rPr>
          <w:b/>
          <w:sz w:val="24"/>
          <w:szCs w:val="24"/>
        </w:rPr>
        <w:t>met</w:t>
      </w:r>
      <w:r w:rsidR="00927F6E" w:rsidRPr="007C3FFA">
        <w:rPr>
          <w:b/>
          <w:spacing w:val="-2"/>
          <w:sz w:val="24"/>
          <w:szCs w:val="24"/>
        </w:rPr>
        <w:t xml:space="preserve"> </w:t>
      </w:r>
      <w:r w:rsidR="00DE5734" w:rsidRPr="007C3FFA">
        <w:rPr>
          <w:b/>
          <w:spacing w:val="-2"/>
          <w:sz w:val="24"/>
          <w:szCs w:val="24"/>
        </w:rPr>
        <w:t>z</w:t>
      </w:r>
      <w:r w:rsidRPr="007C3FFA">
        <w:rPr>
          <w:b/>
          <w:spacing w:val="-2"/>
          <w:sz w:val="24"/>
          <w:szCs w:val="24"/>
        </w:rPr>
        <w:t>mluvy</w:t>
      </w:r>
    </w:p>
    <w:p w14:paraId="48053849" w14:textId="77777777" w:rsidR="007C3FFA" w:rsidRPr="007C3FFA" w:rsidRDefault="007C3FFA" w:rsidP="00B26700">
      <w:pPr>
        <w:ind w:left="68" w:right="69"/>
        <w:jc w:val="center"/>
        <w:rPr>
          <w:b/>
          <w:sz w:val="24"/>
          <w:szCs w:val="24"/>
        </w:rPr>
      </w:pPr>
    </w:p>
    <w:p w14:paraId="2774DD2D" w14:textId="77153CF7" w:rsidR="00254672" w:rsidRPr="007C3FFA" w:rsidRDefault="00071871" w:rsidP="00B26208">
      <w:pPr>
        <w:pStyle w:val="Odsekzoznamu"/>
        <w:numPr>
          <w:ilvl w:val="0"/>
          <w:numId w:val="4"/>
        </w:numPr>
        <w:tabs>
          <w:tab w:val="left" w:pos="839"/>
        </w:tabs>
        <w:spacing w:before="1"/>
        <w:ind w:left="426" w:right="117" w:hanging="426"/>
        <w:rPr>
          <w:i/>
          <w:sz w:val="24"/>
          <w:szCs w:val="24"/>
        </w:rPr>
      </w:pPr>
      <w:r w:rsidRPr="007C3FFA">
        <w:rPr>
          <w:sz w:val="24"/>
          <w:szCs w:val="24"/>
        </w:rPr>
        <w:t xml:space="preserve">Zmluva </w:t>
      </w:r>
      <w:r w:rsidR="00254672" w:rsidRPr="007C3FFA">
        <w:rPr>
          <w:sz w:val="24"/>
          <w:szCs w:val="24"/>
        </w:rPr>
        <w:t>sa</w:t>
      </w:r>
      <w:r w:rsidRPr="007C3FFA">
        <w:rPr>
          <w:sz w:val="24"/>
          <w:szCs w:val="24"/>
        </w:rPr>
        <w:t xml:space="preserve"> uzatvára za účelom zvýšenia odbornosti, upevňovania teoretických vedomostí a</w:t>
      </w:r>
      <w:r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získania odborných a</w:t>
      </w:r>
      <w:r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praktických zručností študentov</w:t>
      </w:r>
      <w:r w:rsidR="00DE5734" w:rsidRPr="007C3FFA">
        <w:rPr>
          <w:spacing w:val="40"/>
          <w:sz w:val="24"/>
          <w:szCs w:val="24"/>
        </w:rPr>
        <w:t xml:space="preserve"> </w:t>
      </w:r>
      <w:proofErr w:type="spellStart"/>
      <w:r w:rsidRPr="007C3FFA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 xml:space="preserve"> v</w:t>
      </w:r>
      <w:r w:rsidR="00927F6E" w:rsidRPr="007C3FFA">
        <w:rPr>
          <w:sz w:val="24"/>
          <w:szCs w:val="24"/>
        </w:rPr>
        <w:t xml:space="preserve"> študijnom </w:t>
      </w:r>
      <w:r w:rsidR="00254672" w:rsidRPr="007C3FFA">
        <w:rPr>
          <w:sz w:val="24"/>
          <w:szCs w:val="24"/>
        </w:rPr>
        <w:t>odbore</w:t>
      </w:r>
      <w:r w:rsidR="00477B3E" w:rsidRPr="007C3FFA">
        <w:rPr>
          <w:sz w:val="24"/>
          <w:szCs w:val="24"/>
        </w:rPr>
        <w:t xml:space="preserve"> </w:t>
      </w:r>
      <w:r w:rsidRPr="007C3FFA">
        <w:rPr>
          <w:iCs/>
          <w:sz w:val="24"/>
          <w:szCs w:val="24"/>
        </w:rPr>
        <w:t>Sociálna práca</w:t>
      </w:r>
      <w:r w:rsidR="00927F6E" w:rsidRPr="007C3FFA">
        <w:rPr>
          <w:iCs/>
          <w:sz w:val="24"/>
          <w:szCs w:val="24"/>
        </w:rPr>
        <w:t>.</w:t>
      </w:r>
    </w:p>
    <w:p w14:paraId="07BE55FF" w14:textId="449F65D2" w:rsidR="00254672" w:rsidRPr="007C3FFA" w:rsidRDefault="00254672" w:rsidP="00B26208">
      <w:pPr>
        <w:pStyle w:val="Odsekzoznamu"/>
        <w:numPr>
          <w:ilvl w:val="0"/>
          <w:numId w:val="4"/>
        </w:numPr>
        <w:tabs>
          <w:tab w:val="left" w:pos="839"/>
        </w:tabs>
        <w:spacing w:before="1"/>
        <w:ind w:left="426" w:right="117" w:hanging="426"/>
        <w:rPr>
          <w:i/>
          <w:sz w:val="24"/>
          <w:szCs w:val="24"/>
        </w:rPr>
      </w:pPr>
      <w:r w:rsidRPr="007C3FFA">
        <w:rPr>
          <w:sz w:val="24"/>
          <w:szCs w:val="24"/>
        </w:rPr>
        <w:t xml:space="preserve">Predmetom zmluvy je odborná prax študentov </w:t>
      </w:r>
      <w:proofErr w:type="spellStart"/>
      <w:r w:rsidRPr="007C3FFA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 xml:space="preserve">, študijného odboru Sociálna práca </w:t>
      </w:r>
      <w:r w:rsidR="0080743A" w:rsidRPr="007C3FFA">
        <w:rPr>
          <w:sz w:val="24"/>
          <w:szCs w:val="24"/>
        </w:rPr>
        <w:t xml:space="preserve">vykonávaná </w:t>
      </w:r>
      <w:r w:rsidRPr="007C3FFA">
        <w:rPr>
          <w:sz w:val="24"/>
          <w:szCs w:val="24"/>
        </w:rPr>
        <w:t>v zmysle študijného programu pre príslušný akademický rok.</w:t>
      </w:r>
    </w:p>
    <w:p w14:paraId="11DBDAA5" w14:textId="3B87C5E1" w:rsidR="0064118B" w:rsidRPr="007C3FFA" w:rsidRDefault="00071871" w:rsidP="00B26208">
      <w:pPr>
        <w:pStyle w:val="Odsekzoznamu"/>
        <w:numPr>
          <w:ilvl w:val="0"/>
          <w:numId w:val="4"/>
        </w:numPr>
        <w:tabs>
          <w:tab w:val="left" w:pos="839"/>
        </w:tabs>
        <w:spacing w:before="1"/>
        <w:ind w:left="426" w:right="117" w:hanging="426"/>
        <w:rPr>
          <w:sz w:val="24"/>
          <w:szCs w:val="24"/>
        </w:rPr>
      </w:pPr>
      <w:r w:rsidRPr="007C3FFA">
        <w:rPr>
          <w:sz w:val="24"/>
          <w:szCs w:val="24"/>
        </w:rPr>
        <w:t>Odborná</w:t>
      </w:r>
      <w:r w:rsidRPr="007C3FFA">
        <w:rPr>
          <w:spacing w:val="-3"/>
          <w:sz w:val="24"/>
          <w:szCs w:val="24"/>
        </w:rPr>
        <w:t xml:space="preserve"> </w:t>
      </w:r>
      <w:r w:rsidRPr="007C3FFA">
        <w:rPr>
          <w:sz w:val="24"/>
          <w:szCs w:val="24"/>
        </w:rPr>
        <w:t>p</w:t>
      </w:r>
      <w:r w:rsidR="008E716D" w:rsidRPr="007C3FFA">
        <w:rPr>
          <w:sz w:val="24"/>
          <w:szCs w:val="24"/>
        </w:rPr>
        <w:t>rax</w:t>
      </w:r>
      <w:r w:rsidRPr="007C3FFA">
        <w:rPr>
          <w:spacing w:val="-2"/>
          <w:sz w:val="24"/>
          <w:szCs w:val="24"/>
        </w:rPr>
        <w:t xml:space="preserve"> </w:t>
      </w:r>
      <w:r w:rsidR="00514D4D" w:rsidRPr="007C3FFA">
        <w:rPr>
          <w:spacing w:val="-2"/>
          <w:sz w:val="24"/>
          <w:szCs w:val="24"/>
        </w:rPr>
        <w:t xml:space="preserve">pre študentov </w:t>
      </w:r>
      <w:proofErr w:type="spellStart"/>
      <w:r w:rsidR="00C45A44">
        <w:rPr>
          <w:spacing w:val="-2"/>
          <w:sz w:val="24"/>
          <w:szCs w:val="24"/>
        </w:rPr>
        <w:t>VŠZaSP</w:t>
      </w:r>
      <w:proofErr w:type="spellEnd"/>
      <w:r w:rsidR="00514D4D"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bude</w:t>
      </w:r>
      <w:r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poskytovaná</w:t>
      </w:r>
      <w:r w:rsidR="00514D4D" w:rsidRPr="007C3FFA">
        <w:rPr>
          <w:sz w:val="24"/>
          <w:szCs w:val="24"/>
        </w:rPr>
        <w:t xml:space="preserve"> podľa tejto </w:t>
      </w:r>
      <w:r w:rsidR="00DE5734" w:rsidRPr="007C3FFA">
        <w:rPr>
          <w:sz w:val="24"/>
          <w:szCs w:val="24"/>
        </w:rPr>
        <w:t>z</w:t>
      </w:r>
      <w:r w:rsidR="00514D4D" w:rsidRPr="007C3FFA">
        <w:rPr>
          <w:sz w:val="24"/>
          <w:szCs w:val="24"/>
        </w:rPr>
        <w:t>mluvy</w:t>
      </w:r>
      <w:r w:rsidRPr="007C3FFA">
        <w:rPr>
          <w:spacing w:val="-2"/>
          <w:sz w:val="24"/>
          <w:szCs w:val="24"/>
        </w:rPr>
        <w:t xml:space="preserve"> bezodplatne.</w:t>
      </w:r>
    </w:p>
    <w:p w14:paraId="3084E7DF" w14:textId="3D5A1BB7" w:rsidR="00AD2B03" w:rsidRDefault="00A95418" w:rsidP="00B26208">
      <w:pPr>
        <w:pStyle w:val="Odsekzoznamu"/>
        <w:numPr>
          <w:ilvl w:val="0"/>
          <w:numId w:val="4"/>
        </w:numPr>
        <w:tabs>
          <w:tab w:val="left" w:pos="839"/>
        </w:tabs>
        <w:ind w:left="426" w:right="117" w:hanging="426"/>
        <w:rPr>
          <w:sz w:val="24"/>
          <w:szCs w:val="24"/>
        </w:rPr>
      </w:pPr>
      <w:r w:rsidRPr="007C3FFA">
        <w:rPr>
          <w:sz w:val="24"/>
          <w:szCs w:val="24"/>
        </w:rPr>
        <w:t>Zmluvné strany sa zaväzujú spolupracovať pri realizácii výkonu odbornej praxe študent</w:t>
      </w:r>
      <w:r w:rsidR="00927F6E" w:rsidRPr="007C3FFA">
        <w:rPr>
          <w:sz w:val="24"/>
          <w:szCs w:val="24"/>
        </w:rPr>
        <w:t xml:space="preserve">ov </w:t>
      </w:r>
      <w:proofErr w:type="spellStart"/>
      <w:r w:rsidRPr="007C3FFA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>.</w:t>
      </w:r>
    </w:p>
    <w:p w14:paraId="6E8DE763" w14:textId="77777777" w:rsidR="008D4F83" w:rsidRPr="007C3FFA" w:rsidRDefault="008D4F83" w:rsidP="00AF6C98">
      <w:pPr>
        <w:pStyle w:val="Odsekzoznamu"/>
        <w:tabs>
          <w:tab w:val="left" w:pos="839"/>
        </w:tabs>
        <w:ind w:left="426" w:right="117" w:firstLine="0"/>
        <w:rPr>
          <w:sz w:val="24"/>
          <w:szCs w:val="24"/>
        </w:rPr>
      </w:pPr>
    </w:p>
    <w:p w14:paraId="42976D51" w14:textId="77777777" w:rsidR="00CE7088" w:rsidRPr="007C3FFA" w:rsidRDefault="00071871" w:rsidP="00AF6C98">
      <w:pPr>
        <w:ind w:left="68" w:right="68"/>
        <w:jc w:val="center"/>
        <w:rPr>
          <w:b/>
          <w:sz w:val="24"/>
          <w:szCs w:val="24"/>
        </w:rPr>
      </w:pPr>
      <w:bookmarkStart w:id="2" w:name="_Hlk216725973"/>
      <w:r w:rsidRPr="007C3FFA">
        <w:rPr>
          <w:b/>
          <w:sz w:val="24"/>
          <w:szCs w:val="24"/>
        </w:rPr>
        <w:lastRenderedPageBreak/>
        <w:t>Článok</w:t>
      </w:r>
      <w:r w:rsidRPr="007C3FFA">
        <w:rPr>
          <w:b/>
          <w:spacing w:val="-5"/>
          <w:sz w:val="24"/>
          <w:szCs w:val="24"/>
        </w:rPr>
        <w:t xml:space="preserve"> II</w:t>
      </w:r>
    </w:p>
    <w:p w14:paraId="4649A699" w14:textId="44E61A1D" w:rsidR="00CE7088" w:rsidRPr="007C3FFA" w:rsidRDefault="00071871" w:rsidP="00B26700">
      <w:pPr>
        <w:ind w:left="68" w:right="68"/>
        <w:jc w:val="center"/>
        <w:rPr>
          <w:b/>
          <w:sz w:val="24"/>
          <w:szCs w:val="24"/>
        </w:rPr>
      </w:pPr>
      <w:r w:rsidRPr="007C3FFA">
        <w:rPr>
          <w:b/>
          <w:sz w:val="24"/>
          <w:szCs w:val="24"/>
        </w:rPr>
        <w:t>Termín,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rozsah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a</w:t>
      </w:r>
      <w:r w:rsidRPr="007C3FFA">
        <w:rPr>
          <w:b/>
          <w:spacing w:val="-2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obsah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plnenia</w:t>
      </w:r>
      <w:r w:rsidRPr="007C3FFA">
        <w:rPr>
          <w:b/>
          <w:spacing w:val="-3"/>
          <w:sz w:val="24"/>
          <w:szCs w:val="24"/>
        </w:rPr>
        <w:t xml:space="preserve"> </w:t>
      </w:r>
      <w:r w:rsidR="00DE5734" w:rsidRPr="007C3FFA">
        <w:rPr>
          <w:b/>
          <w:spacing w:val="-2"/>
          <w:sz w:val="24"/>
          <w:szCs w:val="24"/>
        </w:rPr>
        <w:t>z</w:t>
      </w:r>
      <w:r w:rsidRPr="007C3FFA">
        <w:rPr>
          <w:b/>
          <w:spacing w:val="-2"/>
          <w:sz w:val="24"/>
          <w:szCs w:val="24"/>
        </w:rPr>
        <w:t>mluvy</w:t>
      </w:r>
    </w:p>
    <w:p w14:paraId="1289242F" w14:textId="77777777" w:rsidR="00CE7088" w:rsidRPr="007C3FFA" w:rsidRDefault="00CE7088" w:rsidP="00AF6C98">
      <w:pPr>
        <w:pStyle w:val="Zkladntext"/>
        <w:spacing w:before="6"/>
        <w:ind w:left="0"/>
        <w:jc w:val="both"/>
        <w:rPr>
          <w:bCs/>
        </w:rPr>
      </w:pPr>
    </w:p>
    <w:p w14:paraId="323DE86E" w14:textId="4122D222" w:rsidR="00CE7088" w:rsidRPr="007C3FFA" w:rsidRDefault="00BE232D" w:rsidP="00B26208">
      <w:pPr>
        <w:pStyle w:val="Odsekzoznamu"/>
        <w:numPr>
          <w:ilvl w:val="0"/>
          <w:numId w:val="2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bookmarkStart w:id="3" w:name="_Hlk126684289"/>
      <w:r w:rsidRPr="007C3FFA">
        <w:rPr>
          <w:sz w:val="24"/>
          <w:szCs w:val="24"/>
        </w:rPr>
        <w:t>Odborn</w:t>
      </w:r>
      <w:r w:rsidR="00934F80" w:rsidRPr="007C3FFA">
        <w:rPr>
          <w:sz w:val="24"/>
          <w:szCs w:val="24"/>
        </w:rPr>
        <w:t xml:space="preserve">á </w:t>
      </w:r>
      <w:r w:rsidRPr="007C3FFA">
        <w:rPr>
          <w:sz w:val="24"/>
          <w:szCs w:val="24"/>
        </w:rPr>
        <w:t>prax</w:t>
      </w:r>
      <w:r w:rsidR="00934F80" w:rsidRPr="007C3FFA">
        <w:rPr>
          <w:sz w:val="24"/>
          <w:szCs w:val="24"/>
        </w:rPr>
        <w:t xml:space="preserve"> študentov</w:t>
      </w:r>
      <w:r w:rsidRPr="007C3FFA">
        <w:rPr>
          <w:sz w:val="24"/>
          <w:szCs w:val="24"/>
        </w:rPr>
        <w:t xml:space="preserve"> bude</w:t>
      </w:r>
      <w:r w:rsidR="00934F80" w:rsidRPr="007C3FFA">
        <w:rPr>
          <w:sz w:val="24"/>
          <w:szCs w:val="24"/>
        </w:rPr>
        <w:t xml:space="preserve"> zabezpečovaná </w:t>
      </w:r>
      <w:r w:rsidR="00982682">
        <w:rPr>
          <w:sz w:val="24"/>
          <w:szCs w:val="24"/>
        </w:rPr>
        <w:t>poskytovateľom</w:t>
      </w:r>
      <w:r w:rsidR="00640D02">
        <w:rPr>
          <w:sz w:val="24"/>
          <w:szCs w:val="24"/>
        </w:rPr>
        <w:t xml:space="preserve"> </w:t>
      </w:r>
      <w:r w:rsidR="00254672" w:rsidRPr="007C3FFA">
        <w:rPr>
          <w:sz w:val="24"/>
          <w:szCs w:val="24"/>
        </w:rPr>
        <w:t>v priebehu akademického roka.</w:t>
      </w:r>
    </w:p>
    <w:bookmarkEnd w:id="2"/>
    <w:p w14:paraId="524E2BC4" w14:textId="6B26661C" w:rsidR="00254672" w:rsidRDefault="00254672" w:rsidP="00B26208">
      <w:pPr>
        <w:pStyle w:val="Odsekzoznamu"/>
        <w:numPr>
          <w:ilvl w:val="0"/>
          <w:numId w:val="2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7C3FFA">
        <w:rPr>
          <w:sz w:val="24"/>
          <w:szCs w:val="24"/>
        </w:rPr>
        <w:t>Študent odbornú prax vykonáva v termíne prednáškového obdobia príslušného semestra v zmysle harmonogramu akademického roka pre príslušný akademický rok.</w:t>
      </w:r>
    </w:p>
    <w:p w14:paraId="18DDEFF2" w14:textId="141FCAB6" w:rsidR="00640D02" w:rsidRPr="007C3FFA" w:rsidRDefault="00640D02" w:rsidP="00B26208">
      <w:pPr>
        <w:pStyle w:val="Odsekzoznamu"/>
        <w:numPr>
          <w:ilvl w:val="0"/>
          <w:numId w:val="2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7C3FFA">
        <w:rPr>
          <w:sz w:val="24"/>
          <w:szCs w:val="24"/>
        </w:rPr>
        <w:t xml:space="preserve">Zmluvné strany sa dohodli, že odborná prax sa bude zabezpečovať na pracovisku </w:t>
      </w:r>
      <w:r w:rsidR="00D54621">
        <w:rPr>
          <w:sz w:val="24"/>
          <w:szCs w:val="24"/>
        </w:rPr>
        <w:t>poskytovateľa</w:t>
      </w:r>
      <w:r w:rsidRPr="007C3FFA">
        <w:rPr>
          <w:sz w:val="24"/>
          <w:szCs w:val="24"/>
        </w:rPr>
        <w:t xml:space="preserve">: </w:t>
      </w:r>
      <w:r w:rsidRPr="007C3FFA">
        <w:rPr>
          <w:sz w:val="24"/>
          <w:szCs w:val="24"/>
          <w:highlight w:val="yellow"/>
        </w:rPr>
        <w:t>_____</w:t>
      </w:r>
      <w:r>
        <w:rPr>
          <w:sz w:val="24"/>
          <w:szCs w:val="24"/>
          <w:highlight w:val="yellow"/>
        </w:rPr>
        <w:t>_________________________</w:t>
      </w:r>
      <w:r w:rsidRPr="007C3FFA">
        <w:rPr>
          <w:sz w:val="24"/>
          <w:szCs w:val="24"/>
          <w:highlight w:val="yellow"/>
        </w:rPr>
        <w:t>___</w:t>
      </w:r>
      <w:r w:rsidRPr="007C3FFA">
        <w:rPr>
          <w:sz w:val="24"/>
          <w:szCs w:val="24"/>
        </w:rPr>
        <w:t>.</w:t>
      </w:r>
    </w:p>
    <w:p w14:paraId="5244E06B" w14:textId="766E9447" w:rsidR="00254672" w:rsidRPr="007C3FFA" w:rsidRDefault="00254672" w:rsidP="00B26208">
      <w:pPr>
        <w:pStyle w:val="Odsekzoznamu"/>
        <w:numPr>
          <w:ilvl w:val="0"/>
          <w:numId w:val="2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7C3FFA">
        <w:rPr>
          <w:sz w:val="24"/>
          <w:szCs w:val="24"/>
        </w:rPr>
        <w:t xml:space="preserve">Počet hodín odbornej praxe študenta je stanovený študijným programom pre príslušný akademický rok a pre konkrétneho študenta v celkovom rozsahu </w:t>
      </w:r>
      <w:r w:rsidRPr="007C3FFA">
        <w:rPr>
          <w:b/>
          <w:bCs/>
          <w:sz w:val="24"/>
          <w:szCs w:val="24"/>
        </w:rPr>
        <w:t>60 hodín</w:t>
      </w:r>
      <w:r w:rsidR="0098112A">
        <w:rPr>
          <w:b/>
          <w:bCs/>
          <w:sz w:val="24"/>
          <w:szCs w:val="24"/>
        </w:rPr>
        <w:t>.</w:t>
      </w:r>
    </w:p>
    <w:p w14:paraId="4ED71B1A" w14:textId="77777777" w:rsidR="00254672" w:rsidRPr="007C3FFA" w:rsidRDefault="00254672" w:rsidP="00B26208">
      <w:pPr>
        <w:pStyle w:val="Odsekzoznamu"/>
        <w:numPr>
          <w:ilvl w:val="0"/>
          <w:numId w:val="2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7C3FFA">
        <w:rPr>
          <w:sz w:val="24"/>
          <w:szCs w:val="24"/>
        </w:rPr>
        <w:t xml:space="preserve">Odborná prax prebieha spravidla v riadnej pracovnej dobe pracoviska. </w:t>
      </w:r>
    </w:p>
    <w:p w14:paraId="29351665" w14:textId="73D50C34" w:rsidR="00C76E06" w:rsidRPr="007C3FFA" w:rsidRDefault="008E716D" w:rsidP="00B26208">
      <w:pPr>
        <w:pStyle w:val="Odsekzoznamu"/>
        <w:numPr>
          <w:ilvl w:val="0"/>
          <w:numId w:val="2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7C3FFA">
        <w:rPr>
          <w:sz w:val="24"/>
          <w:szCs w:val="24"/>
        </w:rPr>
        <w:t>Cie</w:t>
      </w:r>
      <w:r w:rsidR="00C76E06" w:rsidRPr="007C3FFA">
        <w:rPr>
          <w:sz w:val="24"/>
          <w:szCs w:val="24"/>
        </w:rPr>
        <w:t>ľom</w:t>
      </w:r>
      <w:r w:rsidR="00FA7D9C" w:rsidRPr="007C3FFA">
        <w:rPr>
          <w:sz w:val="24"/>
          <w:szCs w:val="24"/>
        </w:rPr>
        <w:t xml:space="preserve"> </w:t>
      </w:r>
      <w:r w:rsidRPr="007C3FFA">
        <w:rPr>
          <w:sz w:val="24"/>
          <w:szCs w:val="24"/>
        </w:rPr>
        <w:t>a</w:t>
      </w:r>
      <w:r w:rsidR="00C76E06" w:rsidRPr="007C3FFA">
        <w:rPr>
          <w:sz w:val="24"/>
          <w:szCs w:val="24"/>
        </w:rPr>
        <w:t xml:space="preserve"> </w:t>
      </w:r>
      <w:r w:rsidRPr="007C3FFA">
        <w:rPr>
          <w:sz w:val="24"/>
          <w:szCs w:val="24"/>
        </w:rPr>
        <w:t>obsah</w:t>
      </w:r>
      <w:r w:rsidR="00C76E06" w:rsidRPr="007C3FFA">
        <w:rPr>
          <w:sz w:val="24"/>
          <w:szCs w:val="24"/>
        </w:rPr>
        <w:t>om</w:t>
      </w:r>
      <w:r w:rsidRPr="007C3FFA">
        <w:rPr>
          <w:spacing w:val="-1"/>
          <w:sz w:val="24"/>
          <w:szCs w:val="24"/>
        </w:rPr>
        <w:t xml:space="preserve"> </w:t>
      </w:r>
      <w:r w:rsidRPr="007C3FFA">
        <w:rPr>
          <w:sz w:val="24"/>
          <w:szCs w:val="24"/>
        </w:rPr>
        <w:t>odbornej</w:t>
      </w:r>
      <w:r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praxe</w:t>
      </w:r>
      <w:r w:rsidRPr="007C3FFA">
        <w:rPr>
          <w:spacing w:val="-1"/>
          <w:sz w:val="24"/>
          <w:szCs w:val="24"/>
        </w:rPr>
        <w:t xml:space="preserve"> </w:t>
      </w:r>
      <w:r w:rsidR="00C76E06" w:rsidRPr="007C3FFA">
        <w:rPr>
          <w:sz w:val="24"/>
          <w:szCs w:val="24"/>
        </w:rPr>
        <w:t>je:</w:t>
      </w:r>
    </w:p>
    <w:p w14:paraId="691EC2E8" w14:textId="0B3B605B" w:rsidR="00C76E06" w:rsidRPr="00382859" w:rsidRDefault="00C76E06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sz w:val="24"/>
          <w:szCs w:val="24"/>
        </w:rPr>
      </w:pPr>
      <w:r w:rsidRPr="00382859">
        <w:rPr>
          <w:sz w:val="24"/>
          <w:szCs w:val="24"/>
        </w:rPr>
        <w:t>sprostredkovať študentovi skúsenosť so sociálnymi vzťahmi a spôsobom práce, ktoré</w:t>
      </w:r>
      <w:r w:rsidRPr="00382859">
        <w:rPr>
          <w:spacing w:val="36"/>
          <w:sz w:val="24"/>
          <w:szCs w:val="24"/>
        </w:rPr>
        <w:t xml:space="preserve"> </w:t>
      </w:r>
      <w:r w:rsidRPr="00382859">
        <w:rPr>
          <w:sz w:val="24"/>
          <w:szCs w:val="24"/>
        </w:rPr>
        <w:t>existujú</w:t>
      </w:r>
      <w:r w:rsidRPr="00382859">
        <w:rPr>
          <w:spacing w:val="38"/>
          <w:sz w:val="24"/>
          <w:szCs w:val="24"/>
        </w:rPr>
        <w:t xml:space="preserve"> </w:t>
      </w:r>
      <w:r w:rsidRPr="00382859">
        <w:rPr>
          <w:sz w:val="24"/>
          <w:szCs w:val="24"/>
        </w:rPr>
        <w:t>alebo</w:t>
      </w:r>
      <w:r w:rsidRPr="00382859">
        <w:rPr>
          <w:spacing w:val="37"/>
          <w:sz w:val="24"/>
          <w:szCs w:val="24"/>
        </w:rPr>
        <w:t xml:space="preserve"> </w:t>
      </w:r>
      <w:r w:rsidRPr="00382859">
        <w:rPr>
          <w:sz w:val="24"/>
          <w:szCs w:val="24"/>
        </w:rPr>
        <w:t>sú</w:t>
      </w:r>
      <w:r w:rsidRPr="00382859">
        <w:rPr>
          <w:spacing w:val="40"/>
          <w:sz w:val="24"/>
          <w:szCs w:val="24"/>
        </w:rPr>
        <w:t xml:space="preserve"> </w:t>
      </w:r>
      <w:r w:rsidRPr="00382859">
        <w:rPr>
          <w:sz w:val="24"/>
          <w:szCs w:val="24"/>
        </w:rPr>
        <w:t>uplatňované</w:t>
      </w:r>
      <w:r w:rsidRPr="00382859">
        <w:rPr>
          <w:spacing w:val="36"/>
          <w:sz w:val="24"/>
          <w:szCs w:val="24"/>
        </w:rPr>
        <w:t xml:space="preserve"> </w:t>
      </w:r>
      <w:r w:rsidRPr="00382859">
        <w:rPr>
          <w:sz w:val="24"/>
          <w:szCs w:val="24"/>
        </w:rPr>
        <w:t>v existujúcich inštitúciách a zariadeniach</w:t>
      </w:r>
      <w:r w:rsidRPr="00382859">
        <w:rPr>
          <w:spacing w:val="37"/>
          <w:sz w:val="24"/>
          <w:szCs w:val="24"/>
        </w:rPr>
        <w:t xml:space="preserve"> </w:t>
      </w:r>
      <w:r w:rsidRPr="00382859">
        <w:rPr>
          <w:sz w:val="24"/>
          <w:szCs w:val="24"/>
        </w:rPr>
        <w:t>sociálnych</w:t>
      </w:r>
      <w:r w:rsidRPr="00382859">
        <w:rPr>
          <w:spacing w:val="39"/>
          <w:sz w:val="24"/>
          <w:szCs w:val="24"/>
        </w:rPr>
        <w:t xml:space="preserve"> </w:t>
      </w:r>
      <w:r w:rsidRPr="00382859">
        <w:rPr>
          <w:sz w:val="24"/>
          <w:szCs w:val="24"/>
        </w:rPr>
        <w:t>služieb a podnietiť snahu študenta o reflexiu tejto skúsenosti,</w:t>
      </w:r>
    </w:p>
    <w:p w14:paraId="5C2831F8" w14:textId="6E7F213F" w:rsidR="00C76E06" w:rsidRPr="007C3FFA" w:rsidRDefault="00C76E06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sz w:val="24"/>
          <w:szCs w:val="24"/>
        </w:rPr>
      </w:pPr>
      <w:r w:rsidRPr="007C3FFA">
        <w:rPr>
          <w:sz w:val="24"/>
          <w:szCs w:val="24"/>
        </w:rPr>
        <w:t>umožniť študen</w:t>
      </w:r>
      <w:r w:rsidR="00807E28">
        <w:rPr>
          <w:sz w:val="24"/>
          <w:szCs w:val="24"/>
        </w:rPr>
        <w:t>tovi, aby si prakticky vyskúšal</w:t>
      </w:r>
      <w:r w:rsidRPr="007C3FFA">
        <w:rPr>
          <w:sz w:val="24"/>
          <w:szCs w:val="24"/>
        </w:rPr>
        <w:t xml:space="preserve"> </w:t>
      </w:r>
      <w:r w:rsidR="00807E28">
        <w:rPr>
          <w:sz w:val="24"/>
          <w:szCs w:val="24"/>
        </w:rPr>
        <w:t>metódy, s ktorými sa zoznámil</w:t>
      </w:r>
      <w:r w:rsidRPr="007C3FFA">
        <w:rPr>
          <w:sz w:val="24"/>
          <w:szCs w:val="24"/>
        </w:rPr>
        <w:t xml:space="preserve"> teoretickým štúdiom na vysokej škole,</w:t>
      </w:r>
    </w:p>
    <w:p w14:paraId="0D11E252" w14:textId="21079D03" w:rsidR="00C76E06" w:rsidRPr="007C3FFA" w:rsidRDefault="00807E28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sz w:val="24"/>
          <w:szCs w:val="24"/>
        </w:rPr>
      </w:pPr>
      <w:r>
        <w:rPr>
          <w:sz w:val="24"/>
          <w:szCs w:val="24"/>
        </w:rPr>
        <w:t>umožniť študentovi, aby mohol</w:t>
      </w:r>
      <w:r w:rsidR="00C76E06" w:rsidRPr="007C3FFA">
        <w:rPr>
          <w:sz w:val="24"/>
          <w:szCs w:val="24"/>
        </w:rPr>
        <w:t xml:space="preserve"> v priebehu štúdia konfrontovať svoje teoretické predstavy o sociálnej práci s ich praktickou realizáciou,</w:t>
      </w:r>
    </w:p>
    <w:p w14:paraId="0224147F" w14:textId="299FA6DD" w:rsidR="00C76E06" w:rsidRPr="007C3FFA" w:rsidRDefault="00C76E06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sz w:val="24"/>
          <w:szCs w:val="24"/>
        </w:rPr>
      </w:pPr>
      <w:r w:rsidRPr="007C3FFA">
        <w:rPr>
          <w:sz w:val="24"/>
          <w:szCs w:val="24"/>
        </w:rPr>
        <w:t>stimulovať proces identifikácie študenta so sociálnou prácou ako profesiou,</w:t>
      </w:r>
    </w:p>
    <w:p w14:paraId="3D330229" w14:textId="45061488" w:rsidR="00C76E06" w:rsidRPr="007C3FFA" w:rsidRDefault="00C76E06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sz w:val="24"/>
          <w:szCs w:val="24"/>
        </w:rPr>
      </w:pPr>
      <w:r w:rsidRPr="007C3FFA">
        <w:rPr>
          <w:sz w:val="24"/>
          <w:szCs w:val="24"/>
        </w:rPr>
        <w:t xml:space="preserve">oboznámenie sa s relevantnými a aktuálnymi právnymi predpismi a ostatnými predpismi, odbornou literatúrou alebo </w:t>
      </w:r>
      <w:r w:rsidR="007F34F2">
        <w:rPr>
          <w:sz w:val="24"/>
          <w:szCs w:val="24"/>
        </w:rPr>
        <w:t>pracoviskom poskytovateľa</w:t>
      </w:r>
      <w:r w:rsidRPr="007C3FFA">
        <w:rPr>
          <w:sz w:val="24"/>
          <w:szCs w:val="24"/>
        </w:rPr>
        <w:t xml:space="preserve"> odporúčanou literatúrou a ostatnými dokumentami, ktorými sa realizuje výkon sociálnej práce </w:t>
      </w:r>
      <w:r w:rsidR="003369BD">
        <w:rPr>
          <w:sz w:val="24"/>
          <w:szCs w:val="24"/>
        </w:rPr>
        <w:t>na danom pracovisku poskytovateľa</w:t>
      </w:r>
      <w:r w:rsidRPr="007C3FFA">
        <w:rPr>
          <w:sz w:val="24"/>
          <w:szCs w:val="24"/>
        </w:rPr>
        <w:t>,</w:t>
      </w:r>
    </w:p>
    <w:p w14:paraId="68E6B74F" w14:textId="79424F72" w:rsidR="00C76E06" w:rsidRPr="007C3FFA" w:rsidRDefault="00C76E06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sz w:val="24"/>
          <w:szCs w:val="24"/>
        </w:rPr>
      </w:pPr>
      <w:r w:rsidRPr="007C3FFA">
        <w:rPr>
          <w:sz w:val="24"/>
          <w:szCs w:val="24"/>
        </w:rPr>
        <w:t>vytvoriť študento</w:t>
      </w:r>
      <w:r w:rsidR="0098112A">
        <w:rPr>
          <w:sz w:val="24"/>
          <w:szCs w:val="24"/>
        </w:rPr>
        <w:t>vi</w:t>
      </w:r>
      <w:r w:rsidRPr="007C3FFA">
        <w:rPr>
          <w:sz w:val="24"/>
          <w:szCs w:val="24"/>
        </w:rPr>
        <w:t xml:space="preserve"> primerané podmienky pre výkon odbornej praxe, v</w:t>
      </w:r>
      <w:r w:rsidR="00C31F3E" w:rsidRPr="007C3FFA">
        <w:rPr>
          <w:sz w:val="24"/>
          <w:szCs w:val="24"/>
        </w:rPr>
        <w:t xml:space="preserve"> </w:t>
      </w:r>
      <w:r w:rsidRPr="007C3FFA">
        <w:rPr>
          <w:sz w:val="24"/>
          <w:szCs w:val="24"/>
        </w:rPr>
        <w:t xml:space="preserve">ktorých môže v spolupráci s </w:t>
      </w:r>
      <w:r w:rsidR="00007ABC">
        <w:rPr>
          <w:sz w:val="24"/>
          <w:szCs w:val="24"/>
        </w:rPr>
        <w:t>mentorom</w:t>
      </w:r>
      <w:r w:rsidRPr="007C3FFA">
        <w:rPr>
          <w:sz w:val="24"/>
          <w:szCs w:val="24"/>
        </w:rPr>
        <w:t xml:space="preserve"> praxe efektívne napĺňať ciele odbornej praxe definované</w:t>
      </w:r>
      <w:r w:rsidR="00C31F3E" w:rsidRPr="007C3FFA">
        <w:rPr>
          <w:sz w:val="24"/>
          <w:szCs w:val="24"/>
        </w:rPr>
        <w:t xml:space="preserve"> </w:t>
      </w:r>
      <w:r w:rsidRPr="007C3FFA">
        <w:rPr>
          <w:sz w:val="24"/>
          <w:szCs w:val="24"/>
        </w:rPr>
        <w:t>v</w:t>
      </w:r>
      <w:r w:rsidR="00C31F3E" w:rsidRPr="007C3FFA">
        <w:rPr>
          <w:sz w:val="24"/>
          <w:szCs w:val="24"/>
        </w:rPr>
        <w:t xml:space="preserve"> </w:t>
      </w:r>
      <w:r w:rsidRPr="007C3FFA">
        <w:rPr>
          <w:sz w:val="24"/>
          <w:szCs w:val="24"/>
        </w:rPr>
        <w:t xml:space="preserve">tejto </w:t>
      </w:r>
      <w:r w:rsidR="00DE5734" w:rsidRPr="007C3FFA">
        <w:rPr>
          <w:sz w:val="24"/>
          <w:szCs w:val="24"/>
        </w:rPr>
        <w:t>z</w:t>
      </w:r>
      <w:r w:rsidRPr="007C3FFA">
        <w:rPr>
          <w:sz w:val="24"/>
          <w:szCs w:val="24"/>
        </w:rPr>
        <w:t>mluve,</w:t>
      </w:r>
    </w:p>
    <w:p w14:paraId="76134F6D" w14:textId="02BC1361" w:rsidR="00C76E06" w:rsidRPr="007C3FFA" w:rsidRDefault="00C76E06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sz w:val="24"/>
          <w:szCs w:val="24"/>
        </w:rPr>
      </w:pPr>
      <w:r w:rsidRPr="007C3FFA">
        <w:rPr>
          <w:sz w:val="24"/>
          <w:szCs w:val="24"/>
        </w:rPr>
        <w:t>vytvoriť priestor pre efektívne využitie vedomostného a osobnostného potenciálu</w:t>
      </w:r>
      <w:r w:rsidR="00C31F3E" w:rsidRPr="007C3FFA">
        <w:rPr>
          <w:sz w:val="24"/>
          <w:szCs w:val="24"/>
        </w:rPr>
        <w:t xml:space="preserve"> </w:t>
      </w:r>
      <w:r w:rsidR="0098112A">
        <w:rPr>
          <w:sz w:val="24"/>
          <w:szCs w:val="24"/>
        </w:rPr>
        <w:t>študenta</w:t>
      </w:r>
      <w:r w:rsidR="001F10D5">
        <w:rPr>
          <w:sz w:val="24"/>
          <w:szCs w:val="24"/>
        </w:rPr>
        <w:t xml:space="preserve"> </w:t>
      </w:r>
      <w:r w:rsidRPr="007C3FFA">
        <w:rPr>
          <w:sz w:val="24"/>
          <w:szCs w:val="24"/>
        </w:rPr>
        <w:t>k</w:t>
      </w:r>
      <w:r w:rsidR="00C31F3E" w:rsidRPr="007C3FFA">
        <w:rPr>
          <w:sz w:val="24"/>
          <w:szCs w:val="24"/>
        </w:rPr>
        <w:t xml:space="preserve"> </w:t>
      </w:r>
      <w:r w:rsidRPr="007C3FFA">
        <w:rPr>
          <w:sz w:val="24"/>
          <w:szCs w:val="24"/>
        </w:rPr>
        <w:t xml:space="preserve">napĺňaniu cieľov </w:t>
      </w:r>
      <w:r w:rsidR="003369BD">
        <w:rPr>
          <w:sz w:val="24"/>
          <w:szCs w:val="24"/>
        </w:rPr>
        <w:t>p</w:t>
      </w:r>
      <w:r w:rsidR="00DE5734" w:rsidRPr="007C3FFA">
        <w:rPr>
          <w:sz w:val="24"/>
          <w:szCs w:val="24"/>
        </w:rPr>
        <w:t xml:space="preserve">racoviska </w:t>
      </w:r>
      <w:r w:rsidR="0003035D">
        <w:rPr>
          <w:sz w:val="24"/>
          <w:szCs w:val="24"/>
        </w:rPr>
        <w:t xml:space="preserve">poskytovateľa </w:t>
      </w:r>
      <w:r w:rsidRPr="007C3FFA">
        <w:rPr>
          <w:sz w:val="24"/>
          <w:szCs w:val="24"/>
        </w:rPr>
        <w:t>poskytujúceho odbornú prax,</w:t>
      </w:r>
    </w:p>
    <w:p w14:paraId="5DDB00DB" w14:textId="2B22BB1B" w:rsidR="00C76E06" w:rsidRPr="007C3FFA" w:rsidRDefault="00C76E06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sz w:val="24"/>
          <w:szCs w:val="24"/>
        </w:rPr>
      </w:pPr>
      <w:r w:rsidRPr="007C3FFA">
        <w:rPr>
          <w:sz w:val="24"/>
          <w:szCs w:val="24"/>
        </w:rPr>
        <w:t>zohľadniť relevantné pož</w:t>
      </w:r>
      <w:r w:rsidR="0098112A">
        <w:rPr>
          <w:sz w:val="24"/>
          <w:szCs w:val="24"/>
        </w:rPr>
        <w:t>iadavky a očakávania študenta</w:t>
      </w:r>
      <w:r w:rsidRPr="007C3FFA">
        <w:rPr>
          <w:sz w:val="24"/>
          <w:szCs w:val="24"/>
        </w:rPr>
        <w:t xml:space="preserve"> k obsahu a priebehu odbornej praxe,</w:t>
      </w:r>
    </w:p>
    <w:p w14:paraId="79431E3C" w14:textId="1D063A6E" w:rsidR="00C76E06" w:rsidRPr="007C3FFA" w:rsidRDefault="00C76E06" w:rsidP="00B26208">
      <w:pPr>
        <w:pStyle w:val="Odsekzoznamu"/>
        <w:numPr>
          <w:ilvl w:val="0"/>
          <w:numId w:val="10"/>
        </w:numPr>
        <w:tabs>
          <w:tab w:val="left" w:pos="839"/>
        </w:tabs>
        <w:spacing w:before="1"/>
        <w:ind w:right="111"/>
        <w:rPr>
          <w:bCs/>
          <w:iCs/>
          <w:sz w:val="24"/>
          <w:szCs w:val="24"/>
        </w:rPr>
      </w:pPr>
      <w:r w:rsidRPr="007C3FFA">
        <w:rPr>
          <w:sz w:val="24"/>
          <w:szCs w:val="24"/>
        </w:rPr>
        <w:t>napĺňať</w:t>
      </w:r>
      <w:r w:rsidRPr="007C3FFA">
        <w:rPr>
          <w:bCs/>
          <w:iCs/>
          <w:spacing w:val="-2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ciele</w:t>
      </w:r>
      <w:r w:rsidRPr="007C3FFA">
        <w:rPr>
          <w:bCs/>
          <w:iCs/>
          <w:spacing w:val="-2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a</w:t>
      </w:r>
      <w:r w:rsidRPr="007C3FFA">
        <w:rPr>
          <w:bCs/>
          <w:iCs/>
          <w:spacing w:val="-3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aktivity</w:t>
      </w:r>
      <w:r w:rsidRPr="007C3FFA">
        <w:rPr>
          <w:bCs/>
          <w:iCs/>
          <w:spacing w:val="-1"/>
          <w:sz w:val="24"/>
          <w:szCs w:val="24"/>
        </w:rPr>
        <w:t xml:space="preserve"> </w:t>
      </w:r>
      <w:r w:rsidRPr="007C3FFA">
        <w:rPr>
          <w:sz w:val="24"/>
          <w:szCs w:val="24"/>
        </w:rPr>
        <w:t>podľa</w:t>
      </w:r>
      <w:r w:rsidRPr="007C3FFA">
        <w:rPr>
          <w:bCs/>
          <w:iCs/>
          <w:spacing w:val="-2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zamerania</w:t>
      </w:r>
      <w:r w:rsidRPr="007C3FFA">
        <w:rPr>
          <w:bCs/>
          <w:iCs/>
          <w:spacing w:val="-1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odbornej</w:t>
      </w:r>
      <w:r w:rsidRPr="007C3FFA">
        <w:rPr>
          <w:bCs/>
          <w:iCs/>
          <w:spacing w:val="-1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praxe</w:t>
      </w:r>
      <w:r w:rsidRPr="007C3FFA">
        <w:rPr>
          <w:bCs/>
          <w:iCs/>
          <w:spacing w:val="-2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pre</w:t>
      </w:r>
      <w:r w:rsidRPr="007C3FFA">
        <w:rPr>
          <w:bCs/>
          <w:iCs/>
          <w:spacing w:val="-2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príslušný</w:t>
      </w:r>
      <w:r w:rsidRPr="007C3FFA">
        <w:rPr>
          <w:bCs/>
          <w:iCs/>
          <w:spacing w:val="-2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ročník</w:t>
      </w:r>
      <w:r w:rsidR="00C31F3E" w:rsidRPr="007C3FFA">
        <w:rPr>
          <w:bCs/>
          <w:iCs/>
          <w:sz w:val="24"/>
          <w:szCs w:val="24"/>
        </w:rPr>
        <w:t xml:space="preserve"> stupňa </w:t>
      </w:r>
      <w:r w:rsidRPr="007C3FFA">
        <w:rPr>
          <w:bCs/>
          <w:iCs/>
          <w:sz w:val="24"/>
          <w:szCs w:val="24"/>
        </w:rPr>
        <w:t xml:space="preserve">štúdia </w:t>
      </w:r>
      <w:r w:rsidR="00C31F3E" w:rsidRPr="007C3FFA">
        <w:rPr>
          <w:bCs/>
          <w:iCs/>
          <w:sz w:val="24"/>
          <w:szCs w:val="24"/>
        </w:rPr>
        <w:t xml:space="preserve">študenta študijného programu </w:t>
      </w:r>
      <w:r w:rsidR="00477B3E" w:rsidRPr="007C3FFA">
        <w:rPr>
          <w:bCs/>
          <w:iCs/>
          <w:sz w:val="24"/>
          <w:szCs w:val="24"/>
        </w:rPr>
        <w:t xml:space="preserve">študijného odboru </w:t>
      </w:r>
      <w:r w:rsidR="00DE5734" w:rsidRPr="007C3FFA">
        <w:rPr>
          <w:bCs/>
          <w:iCs/>
          <w:sz w:val="24"/>
          <w:szCs w:val="24"/>
        </w:rPr>
        <w:t>S</w:t>
      </w:r>
      <w:r w:rsidRPr="007C3FFA">
        <w:rPr>
          <w:bCs/>
          <w:iCs/>
          <w:sz w:val="24"/>
          <w:szCs w:val="24"/>
        </w:rPr>
        <w:t>ociáln</w:t>
      </w:r>
      <w:r w:rsidR="00C31F3E" w:rsidRPr="007C3FFA">
        <w:rPr>
          <w:bCs/>
          <w:iCs/>
          <w:sz w:val="24"/>
          <w:szCs w:val="24"/>
        </w:rPr>
        <w:t>a</w:t>
      </w:r>
      <w:r w:rsidRPr="007C3FFA">
        <w:rPr>
          <w:bCs/>
          <w:iCs/>
          <w:sz w:val="24"/>
          <w:szCs w:val="24"/>
        </w:rPr>
        <w:t xml:space="preserve"> prác</w:t>
      </w:r>
      <w:r w:rsidR="00C31F3E" w:rsidRPr="007C3FFA">
        <w:rPr>
          <w:bCs/>
          <w:iCs/>
          <w:sz w:val="24"/>
          <w:szCs w:val="24"/>
        </w:rPr>
        <w:t>a</w:t>
      </w:r>
      <w:r w:rsidRPr="007C3FFA">
        <w:rPr>
          <w:bCs/>
          <w:iCs/>
          <w:spacing w:val="80"/>
          <w:w w:val="150"/>
          <w:sz w:val="24"/>
          <w:szCs w:val="24"/>
        </w:rPr>
        <w:t>.</w:t>
      </w:r>
    </w:p>
    <w:p w14:paraId="3C21A00D" w14:textId="77777777" w:rsidR="001F0FE8" w:rsidRPr="007C3FFA" w:rsidRDefault="001F0FE8" w:rsidP="0067584D">
      <w:pPr>
        <w:pStyle w:val="Odsekzoznamu"/>
        <w:tabs>
          <w:tab w:val="left" w:pos="839"/>
        </w:tabs>
        <w:spacing w:before="1"/>
        <w:ind w:right="111" w:firstLine="0"/>
        <w:rPr>
          <w:bCs/>
          <w:iCs/>
          <w:sz w:val="24"/>
          <w:szCs w:val="24"/>
        </w:rPr>
      </w:pPr>
    </w:p>
    <w:bookmarkEnd w:id="3"/>
    <w:p w14:paraId="6419968E" w14:textId="59E70F98" w:rsidR="00CE7088" w:rsidRPr="007C3FFA" w:rsidRDefault="00071871" w:rsidP="00B26700">
      <w:pPr>
        <w:ind w:left="68" w:right="69"/>
        <w:jc w:val="center"/>
        <w:rPr>
          <w:b/>
          <w:sz w:val="24"/>
          <w:szCs w:val="24"/>
        </w:rPr>
      </w:pPr>
      <w:r w:rsidRPr="007C3FFA">
        <w:rPr>
          <w:b/>
          <w:sz w:val="24"/>
          <w:szCs w:val="24"/>
        </w:rPr>
        <w:t>Č</w:t>
      </w:r>
      <w:r w:rsidR="005510CB" w:rsidRPr="007C3FFA">
        <w:rPr>
          <w:b/>
          <w:sz w:val="24"/>
          <w:szCs w:val="24"/>
        </w:rPr>
        <w:t>lánok</w:t>
      </w:r>
      <w:r w:rsidRPr="007C3FFA">
        <w:rPr>
          <w:b/>
          <w:spacing w:val="-5"/>
          <w:sz w:val="24"/>
          <w:szCs w:val="24"/>
        </w:rPr>
        <w:t xml:space="preserve"> </w:t>
      </w:r>
      <w:r w:rsidR="00932809" w:rsidRPr="007C3FFA">
        <w:rPr>
          <w:b/>
          <w:spacing w:val="-5"/>
          <w:sz w:val="24"/>
          <w:szCs w:val="24"/>
        </w:rPr>
        <w:t>III</w:t>
      </w:r>
    </w:p>
    <w:p w14:paraId="44B1BE38" w14:textId="1BB7F3AD" w:rsidR="00CE7088" w:rsidRPr="007C3FFA" w:rsidRDefault="00071871" w:rsidP="00B26700">
      <w:pPr>
        <w:ind w:left="68" w:right="68"/>
        <w:jc w:val="center"/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>Práva</w:t>
      </w:r>
      <w:r w:rsidR="00792E4E" w:rsidRPr="007C3FFA">
        <w:rPr>
          <w:b/>
          <w:spacing w:val="-3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a</w:t>
      </w:r>
      <w:r w:rsidRPr="007C3FFA">
        <w:rPr>
          <w:b/>
          <w:spacing w:val="-1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povinnost</w:t>
      </w:r>
      <w:r w:rsidR="00631A5A" w:rsidRPr="007C3FFA">
        <w:rPr>
          <w:b/>
          <w:sz w:val="24"/>
          <w:szCs w:val="24"/>
        </w:rPr>
        <w:t>i</w:t>
      </w:r>
      <w:r w:rsidRPr="007C3FFA">
        <w:rPr>
          <w:b/>
          <w:spacing w:val="-1"/>
          <w:sz w:val="24"/>
          <w:szCs w:val="24"/>
        </w:rPr>
        <w:t xml:space="preserve"> </w:t>
      </w:r>
      <w:r w:rsidR="00932809" w:rsidRPr="007C3FFA">
        <w:rPr>
          <w:b/>
          <w:spacing w:val="-2"/>
          <w:sz w:val="24"/>
          <w:szCs w:val="24"/>
        </w:rPr>
        <w:t>z</w:t>
      </w:r>
      <w:r w:rsidR="00631A5A" w:rsidRPr="007C3FFA">
        <w:rPr>
          <w:b/>
          <w:spacing w:val="-2"/>
          <w:sz w:val="24"/>
          <w:szCs w:val="24"/>
        </w:rPr>
        <w:t>mluvných strán</w:t>
      </w:r>
    </w:p>
    <w:p w14:paraId="41DF7ABE" w14:textId="77777777" w:rsidR="00D54B52" w:rsidRPr="006239D6" w:rsidRDefault="00D54B52" w:rsidP="00AF6C98">
      <w:pPr>
        <w:ind w:right="116"/>
        <w:jc w:val="both"/>
        <w:rPr>
          <w:b/>
          <w:iCs/>
          <w:sz w:val="24"/>
          <w:szCs w:val="24"/>
        </w:rPr>
      </w:pPr>
    </w:p>
    <w:p w14:paraId="3574A038" w14:textId="30BEA920" w:rsidR="00D54B52" w:rsidRPr="006239D6" w:rsidRDefault="0080743A" w:rsidP="00B26208">
      <w:pPr>
        <w:pStyle w:val="Odsekzoznamu"/>
        <w:numPr>
          <w:ilvl w:val="0"/>
          <w:numId w:val="1"/>
        </w:numPr>
        <w:ind w:left="426" w:right="116" w:hanging="426"/>
        <w:rPr>
          <w:b/>
          <w:iCs/>
          <w:sz w:val="24"/>
          <w:szCs w:val="24"/>
        </w:rPr>
      </w:pPr>
      <w:proofErr w:type="spellStart"/>
      <w:r w:rsidRPr="006239D6">
        <w:rPr>
          <w:b/>
          <w:iCs/>
          <w:sz w:val="24"/>
          <w:szCs w:val="24"/>
        </w:rPr>
        <w:t>VŠZaSP</w:t>
      </w:r>
      <w:proofErr w:type="spellEnd"/>
      <w:r w:rsidR="00D54B52" w:rsidRPr="006239D6">
        <w:rPr>
          <w:b/>
          <w:iCs/>
          <w:sz w:val="24"/>
          <w:szCs w:val="24"/>
        </w:rPr>
        <w:t xml:space="preserve"> </w:t>
      </w:r>
      <w:r w:rsidR="005A4A1A" w:rsidRPr="006239D6">
        <w:rPr>
          <w:b/>
          <w:iCs/>
          <w:sz w:val="24"/>
          <w:szCs w:val="24"/>
        </w:rPr>
        <w:t xml:space="preserve">sa </w:t>
      </w:r>
      <w:r w:rsidR="00D54B52" w:rsidRPr="006239D6">
        <w:rPr>
          <w:b/>
          <w:iCs/>
          <w:sz w:val="24"/>
          <w:szCs w:val="24"/>
        </w:rPr>
        <w:t>zaväzuje:</w:t>
      </w:r>
    </w:p>
    <w:p w14:paraId="06DA09AE" w14:textId="0E74BCE9" w:rsidR="00007ABC" w:rsidRDefault="00007ABC" w:rsidP="00B26208">
      <w:pPr>
        <w:pStyle w:val="Odsekzoznamu"/>
        <w:numPr>
          <w:ilvl w:val="0"/>
          <w:numId w:val="11"/>
        </w:numPr>
        <w:ind w:right="116"/>
        <w:rPr>
          <w:bCs/>
          <w:iCs/>
          <w:sz w:val="24"/>
          <w:szCs w:val="24"/>
        </w:rPr>
      </w:pPr>
      <w:r w:rsidRPr="00007ABC">
        <w:rPr>
          <w:bCs/>
          <w:iCs/>
          <w:sz w:val="24"/>
          <w:szCs w:val="24"/>
        </w:rPr>
        <w:t>oboznámiť študent</w:t>
      </w:r>
      <w:r w:rsidR="00807E28">
        <w:rPr>
          <w:bCs/>
          <w:iCs/>
          <w:sz w:val="24"/>
          <w:szCs w:val="24"/>
        </w:rPr>
        <w:t>a</w:t>
      </w:r>
      <w:r w:rsidRPr="00007ABC">
        <w:rPr>
          <w:bCs/>
          <w:iCs/>
          <w:sz w:val="24"/>
          <w:szCs w:val="24"/>
        </w:rPr>
        <w:t xml:space="preserve"> s cieľmi odbornej praxe pred nástupom na odbornú prax,</w:t>
      </w:r>
    </w:p>
    <w:p w14:paraId="708BD913" w14:textId="76D3DBCA" w:rsidR="00007ABC" w:rsidRDefault="00007ABC" w:rsidP="00B26208">
      <w:pPr>
        <w:pStyle w:val="Odsekzoznamu"/>
        <w:numPr>
          <w:ilvl w:val="0"/>
          <w:numId w:val="11"/>
        </w:numPr>
        <w:ind w:right="116"/>
        <w:rPr>
          <w:bCs/>
          <w:iCs/>
          <w:sz w:val="24"/>
          <w:szCs w:val="24"/>
        </w:rPr>
      </w:pPr>
      <w:r w:rsidRPr="00007ABC">
        <w:rPr>
          <w:bCs/>
          <w:iCs/>
          <w:sz w:val="24"/>
          <w:szCs w:val="24"/>
        </w:rPr>
        <w:t>poučiť študenta pred nástupom na odbornú prax o základných povinnostiach, ktorými bude priebehu výkonu odbornej praxe viazaný,</w:t>
      </w:r>
    </w:p>
    <w:p w14:paraId="3F073718" w14:textId="3FD7172D" w:rsidR="00007ABC" w:rsidRDefault="00007ABC" w:rsidP="00B26208">
      <w:pPr>
        <w:pStyle w:val="Odsekzoznamu"/>
        <w:numPr>
          <w:ilvl w:val="0"/>
          <w:numId w:val="11"/>
        </w:numPr>
        <w:tabs>
          <w:tab w:val="left" w:pos="863"/>
        </w:tabs>
        <w:ind w:right="143"/>
        <w:rPr>
          <w:sz w:val="24"/>
        </w:rPr>
      </w:pPr>
      <w:r>
        <w:rPr>
          <w:sz w:val="24"/>
        </w:rPr>
        <w:t>pripraviť pre pracovisko praxe potrebné dokumenty pre vzájomnú spoluprácu</w:t>
      </w:r>
      <w:r>
        <w:rPr>
          <w:spacing w:val="40"/>
          <w:sz w:val="24"/>
        </w:rPr>
        <w:t>,</w:t>
      </w:r>
    </w:p>
    <w:p w14:paraId="0F2FB107" w14:textId="1D19827F" w:rsidR="00382859" w:rsidRDefault="00007ABC" w:rsidP="00B26208">
      <w:pPr>
        <w:pStyle w:val="Odsekzoznamu"/>
        <w:numPr>
          <w:ilvl w:val="0"/>
          <w:numId w:val="11"/>
        </w:numPr>
        <w:ind w:right="116"/>
        <w:rPr>
          <w:bCs/>
          <w:iCs/>
          <w:sz w:val="24"/>
          <w:szCs w:val="24"/>
        </w:rPr>
      </w:pPr>
      <w:r w:rsidRPr="00007ABC">
        <w:rPr>
          <w:bCs/>
          <w:iCs/>
          <w:sz w:val="24"/>
          <w:szCs w:val="24"/>
        </w:rPr>
        <w:t>spolupracovať s povereným zamestnancom pracoviska</w:t>
      </w:r>
      <w:r>
        <w:rPr>
          <w:bCs/>
          <w:iCs/>
          <w:sz w:val="24"/>
          <w:szCs w:val="24"/>
        </w:rPr>
        <w:t xml:space="preserve"> </w:t>
      </w:r>
      <w:r w:rsidR="00D54621">
        <w:rPr>
          <w:bCs/>
          <w:iCs/>
          <w:sz w:val="24"/>
          <w:szCs w:val="24"/>
        </w:rPr>
        <w:t>poskytovateľa</w:t>
      </w:r>
      <w:r w:rsidRPr="00007ABC">
        <w:rPr>
          <w:bCs/>
          <w:iCs/>
          <w:sz w:val="24"/>
          <w:szCs w:val="24"/>
        </w:rPr>
        <w:t xml:space="preserve"> (</w:t>
      </w:r>
      <w:r w:rsidR="00AD70EB">
        <w:rPr>
          <w:bCs/>
          <w:iCs/>
          <w:sz w:val="24"/>
          <w:szCs w:val="24"/>
        </w:rPr>
        <w:t>ďalej len „</w:t>
      </w:r>
      <w:r>
        <w:rPr>
          <w:bCs/>
          <w:iCs/>
          <w:sz w:val="24"/>
          <w:szCs w:val="24"/>
        </w:rPr>
        <w:t>mentor</w:t>
      </w:r>
      <w:r w:rsidR="00AD70EB">
        <w:rPr>
          <w:bCs/>
          <w:iCs/>
          <w:sz w:val="24"/>
          <w:szCs w:val="24"/>
        </w:rPr>
        <w:t>“</w:t>
      </w:r>
      <w:r w:rsidRPr="00007ABC">
        <w:rPr>
          <w:bCs/>
          <w:iCs/>
          <w:sz w:val="24"/>
          <w:szCs w:val="24"/>
        </w:rPr>
        <w:t>) pri vykonávaní odbornej praxe a odstraňovaní prípadných nedostatkov počas jej výkonu,</w:t>
      </w:r>
    </w:p>
    <w:p w14:paraId="18780FE7" w14:textId="28949598" w:rsidR="00007ABC" w:rsidRPr="00007ABC" w:rsidRDefault="00007ABC" w:rsidP="00B26208">
      <w:pPr>
        <w:pStyle w:val="Odsekzoznamu"/>
        <w:numPr>
          <w:ilvl w:val="0"/>
          <w:numId w:val="11"/>
        </w:numPr>
        <w:ind w:right="116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poučiť </w:t>
      </w:r>
      <w:r w:rsidRPr="00007ABC">
        <w:rPr>
          <w:bCs/>
          <w:iCs/>
          <w:sz w:val="24"/>
          <w:szCs w:val="24"/>
        </w:rPr>
        <w:t>študenta o povinnosti zachovávať mlčanlivosť o všetkých skutočnostiach, ktoré tejto povinnosti podliehajú, a to v rozsahu poučenia vedúcim pracoviska alebo ním poverenej osoby</w:t>
      </w:r>
      <w:r>
        <w:rPr>
          <w:bCs/>
          <w:iCs/>
          <w:sz w:val="24"/>
          <w:szCs w:val="24"/>
        </w:rPr>
        <w:t>.</w:t>
      </w:r>
    </w:p>
    <w:p w14:paraId="0BA6487F" w14:textId="6C4B0F9A" w:rsidR="00007ABC" w:rsidRPr="00007ABC" w:rsidRDefault="00007ABC" w:rsidP="00B26208">
      <w:pPr>
        <w:pStyle w:val="Odsekzoznamu"/>
        <w:numPr>
          <w:ilvl w:val="0"/>
          <w:numId w:val="11"/>
        </w:numPr>
        <w:ind w:right="116"/>
        <w:rPr>
          <w:sz w:val="24"/>
          <w:szCs w:val="24"/>
        </w:rPr>
      </w:pPr>
      <w:r w:rsidRPr="00007ABC">
        <w:rPr>
          <w:sz w:val="24"/>
          <w:szCs w:val="24"/>
        </w:rPr>
        <w:lastRenderedPageBreak/>
        <w:t xml:space="preserve">poveriť svojho zamestnanca zastupujúceho </w:t>
      </w:r>
      <w:proofErr w:type="spellStart"/>
      <w:r>
        <w:rPr>
          <w:sz w:val="24"/>
          <w:szCs w:val="24"/>
        </w:rPr>
        <w:t>VŠZaSP</w:t>
      </w:r>
      <w:proofErr w:type="spellEnd"/>
      <w:r w:rsidRPr="00007ABC">
        <w:rPr>
          <w:sz w:val="24"/>
          <w:szCs w:val="24"/>
        </w:rPr>
        <w:t xml:space="preserve"> vo všetkých jej záležitostiach týkajúcich sa nap</w:t>
      </w:r>
      <w:r>
        <w:rPr>
          <w:sz w:val="24"/>
          <w:szCs w:val="24"/>
        </w:rPr>
        <w:t>ĺ</w:t>
      </w:r>
      <w:r w:rsidRPr="00007ABC">
        <w:rPr>
          <w:sz w:val="24"/>
          <w:szCs w:val="24"/>
        </w:rPr>
        <w:t>ňania tejto zmluvy,</w:t>
      </w:r>
    </w:p>
    <w:p w14:paraId="4CB0A95F" w14:textId="551C5DD5" w:rsidR="00007ABC" w:rsidRPr="00007ABC" w:rsidRDefault="00007ABC" w:rsidP="00B26208">
      <w:pPr>
        <w:pStyle w:val="Odsekzoznamu"/>
        <w:numPr>
          <w:ilvl w:val="0"/>
          <w:numId w:val="11"/>
        </w:numPr>
        <w:ind w:right="116"/>
        <w:rPr>
          <w:sz w:val="24"/>
          <w:szCs w:val="24"/>
        </w:rPr>
      </w:pPr>
      <w:r w:rsidRPr="00007ABC">
        <w:rPr>
          <w:sz w:val="24"/>
          <w:szCs w:val="24"/>
        </w:rPr>
        <w:t xml:space="preserve">zverejniť </w:t>
      </w:r>
      <w:r w:rsidR="00D54621">
        <w:rPr>
          <w:sz w:val="24"/>
          <w:szCs w:val="24"/>
        </w:rPr>
        <w:t>poskytovateľa</w:t>
      </w:r>
      <w:r w:rsidRPr="00007ABC">
        <w:rPr>
          <w:sz w:val="24"/>
          <w:szCs w:val="24"/>
        </w:rPr>
        <w:t xml:space="preserve"> ako spolupracujúci subjekt </w:t>
      </w:r>
      <w:r w:rsidR="0008460A">
        <w:rPr>
          <w:sz w:val="24"/>
          <w:szCs w:val="24"/>
        </w:rPr>
        <w:t xml:space="preserve">– </w:t>
      </w:r>
      <w:r w:rsidR="00D54621">
        <w:rPr>
          <w:sz w:val="24"/>
          <w:szCs w:val="24"/>
        </w:rPr>
        <w:t xml:space="preserve">poskytovateľ </w:t>
      </w:r>
      <w:r w:rsidRPr="00007ABC">
        <w:rPr>
          <w:sz w:val="24"/>
          <w:szCs w:val="24"/>
        </w:rPr>
        <w:t xml:space="preserve">na webových stránkach </w:t>
      </w:r>
      <w:proofErr w:type="spellStart"/>
      <w:r>
        <w:rPr>
          <w:sz w:val="24"/>
          <w:szCs w:val="24"/>
        </w:rPr>
        <w:t>VŠZaSP</w:t>
      </w:r>
      <w:proofErr w:type="spellEnd"/>
      <w:r>
        <w:rPr>
          <w:sz w:val="24"/>
          <w:szCs w:val="24"/>
        </w:rPr>
        <w:t>.</w:t>
      </w:r>
    </w:p>
    <w:p w14:paraId="3219AF9A" w14:textId="77777777" w:rsidR="00007ABC" w:rsidRPr="00007ABC" w:rsidRDefault="00007ABC" w:rsidP="00007ABC">
      <w:pPr>
        <w:pStyle w:val="Odsekzoznamu"/>
        <w:ind w:left="720" w:right="116" w:firstLine="0"/>
        <w:rPr>
          <w:sz w:val="24"/>
          <w:szCs w:val="24"/>
        </w:rPr>
      </w:pPr>
    </w:p>
    <w:p w14:paraId="4E8B99A5" w14:textId="77777777" w:rsidR="00007ABC" w:rsidRDefault="00007ABC" w:rsidP="00007ABC">
      <w:pPr>
        <w:ind w:right="116"/>
        <w:rPr>
          <w:sz w:val="24"/>
          <w:szCs w:val="24"/>
        </w:rPr>
      </w:pPr>
    </w:p>
    <w:p w14:paraId="065D3386" w14:textId="2A18F489" w:rsidR="00CE7088" w:rsidRPr="006239D6" w:rsidRDefault="00007ABC" w:rsidP="00007ABC">
      <w:pPr>
        <w:ind w:right="116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2.    </w:t>
      </w:r>
      <w:r w:rsidR="00D54621">
        <w:rPr>
          <w:b/>
          <w:bCs/>
          <w:sz w:val="24"/>
          <w:szCs w:val="24"/>
        </w:rPr>
        <w:t>Poskytovateľ</w:t>
      </w:r>
      <w:r w:rsidR="00071871" w:rsidRPr="006239D6">
        <w:rPr>
          <w:b/>
          <w:bCs/>
          <w:spacing w:val="-8"/>
          <w:sz w:val="24"/>
          <w:szCs w:val="24"/>
        </w:rPr>
        <w:t xml:space="preserve"> </w:t>
      </w:r>
      <w:r w:rsidR="00071871" w:rsidRPr="006239D6">
        <w:rPr>
          <w:b/>
          <w:bCs/>
          <w:sz w:val="24"/>
          <w:szCs w:val="24"/>
        </w:rPr>
        <w:t>odbornej</w:t>
      </w:r>
      <w:r w:rsidR="00071871" w:rsidRPr="006239D6">
        <w:rPr>
          <w:b/>
          <w:bCs/>
          <w:spacing w:val="-2"/>
          <w:sz w:val="24"/>
          <w:szCs w:val="24"/>
        </w:rPr>
        <w:t xml:space="preserve"> </w:t>
      </w:r>
      <w:r w:rsidR="00071871" w:rsidRPr="006239D6">
        <w:rPr>
          <w:b/>
          <w:bCs/>
          <w:sz w:val="24"/>
          <w:szCs w:val="24"/>
        </w:rPr>
        <w:t>praxe</w:t>
      </w:r>
      <w:r w:rsidR="00071871" w:rsidRPr="006239D6">
        <w:rPr>
          <w:b/>
          <w:bCs/>
          <w:spacing w:val="-4"/>
          <w:sz w:val="24"/>
          <w:szCs w:val="24"/>
        </w:rPr>
        <w:t xml:space="preserve"> </w:t>
      </w:r>
      <w:r w:rsidR="00071871" w:rsidRPr="006239D6">
        <w:rPr>
          <w:b/>
          <w:bCs/>
          <w:sz w:val="24"/>
          <w:szCs w:val="24"/>
        </w:rPr>
        <w:t>sa</w:t>
      </w:r>
      <w:r w:rsidR="00071871" w:rsidRPr="006239D6">
        <w:rPr>
          <w:b/>
          <w:bCs/>
          <w:spacing w:val="-5"/>
          <w:sz w:val="24"/>
          <w:szCs w:val="24"/>
        </w:rPr>
        <w:t xml:space="preserve"> </w:t>
      </w:r>
      <w:r w:rsidR="00071871" w:rsidRPr="006239D6">
        <w:rPr>
          <w:b/>
          <w:bCs/>
          <w:sz w:val="24"/>
          <w:szCs w:val="24"/>
        </w:rPr>
        <w:t>zaväzuje</w:t>
      </w:r>
      <w:r w:rsidR="00631A5A" w:rsidRPr="006239D6">
        <w:rPr>
          <w:b/>
          <w:bCs/>
          <w:sz w:val="24"/>
          <w:szCs w:val="24"/>
        </w:rPr>
        <w:t>:</w:t>
      </w:r>
    </w:p>
    <w:p w14:paraId="602DC771" w14:textId="0BBF8529" w:rsidR="00AD70EB" w:rsidRPr="00AD70EB" w:rsidRDefault="00AD70EB" w:rsidP="00B26208">
      <w:pPr>
        <w:pStyle w:val="Odsekzoznamu"/>
        <w:numPr>
          <w:ilvl w:val="0"/>
          <w:numId w:val="12"/>
        </w:numPr>
        <w:tabs>
          <w:tab w:val="left" w:pos="839"/>
        </w:tabs>
        <w:ind w:right="116"/>
        <w:rPr>
          <w:sz w:val="24"/>
          <w:szCs w:val="24"/>
        </w:rPr>
      </w:pPr>
      <w:r w:rsidRPr="00AD70EB">
        <w:rPr>
          <w:sz w:val="24"/>
          <w:szCs w:val="24"/>
        </w:rPr>
        <w:t xml:space="preserve">poveriť </w:t>
      </w:r>
      <w:r w:rsidR="006125A4">
        <w:rPr>
          <w:sz w:val="24"/>
          <w:szCs w:val="24"/>
        </w:rPr>
        <w:t>mentora</w:t>
      </w:r>
      <w:r w:rsidRPr="00AD70EB">
        <w:rPr>
          <w:sz w:val="24"/>
          <w:szCs w:val="24"/>
        </w:rPr>
        <w:t xml:space="preserve"> sprevádzaním a odborným vedením študenta v priebehu odbornej praxe, ktorý má k tomu potrebné odborné i osobnostné predpoklady, </w:t>
      </w:r>
    </w:p>
    <w:p w14:paraId="3657BC72" w14:textId="6B6EFCED" w:rsidR="00792E4E" w:rsidRPr="00AD70EB" w:rsidRDefault="00631A5A" w:rsidP="00B26208">
      <w:pPr>
        <w:pStyle w:val="Odsekzoznamu"/>
        <w:numPr>
          <w:ilvl w:val="0"/>
          <w:numId w:val="12"/>
        </w:numPr>
        <w:tabs>
          <w:tab w:val="left" w:pos="839"/>
        </w:tabs>
        <w:ind w:right="116"/>
        <w:rPr>
          <w:sz w:val="24"/>
          <w:szCs w:val="24"/>
        </w:rPr>
      </w:pPr>
      <w:r w:rsidRPr="00AD70EB">
        <w:rPr>
          <w:sz w:val="24"/>
          <w:szCs w:val="24"/>
        </w:rPr>
        <w:t>pred nástupom na odbornú prax zrozumiteľne a preukázateľne oboznámi študent</w:t>
      </w:r>
      <w:r w:rsidR="00807E28">
        <w:rPr>
          <w:sz w:val="24"/>
          <w:szCs w:val="24"/>
        </w:rPr>
        <w:t>a</w:t>
      </w:r>
      <w:r w:rsidRPr="00AD70EB">
        <w:rPr>
          <w:sz w:val="24"/>
          <w:szCs w:val="24"/>
        </w:rPr>
        <w:t xml:space="preserve"> s potrebnými informáciami a pokynmi na zaistenie bezpečnosti a ochrany zdravia pri práci platnými pre pracovisk</w:t>
      </w:r>
      <w:r w:rsidR="00AD70EB">
        <w:rPr>
          <w:sz w:val="24"/>
          <w:szCs w:val="24"/>
        </w:rPr>
        <w:t xml:space="preserve">a </w:t>
      </w:r>
      <w:r w:rsidR="00D54621">
        <w:rPr>
          <w:sz w:val="24"/>
          <w:szCs w:val="24"/>
        </w:rPr>
        <w:t>poskytovateľa</w:t>
      </w:r>
      <w:r w:rsidRPr="00AD70EB">
        <w:rPr>
          <w:sz w:val="24"/>
          <w:szCs w:val="24"/>
        </w:rPr>
        <w:t>,</w:t>
      </w:r>
      <w:r w:rsidR="00792E4E" w:rsidRPr="00AD70EB">
        <w:rPr>
          <w:sz w:val="24"/>
          <w:szCs w:val="24"/>
        </w:rPr>
        <w:t xml:space="preserve"> </w:t>
      </w:r>
      <w:r w:rsidRPr="00AD70EB">
        <w:rPr>
          <w:sz w:val="24"/>
          <w:szCs w:val="24"/>
        </w:rPr>
        <w:t>v ktorých bude prebiehať odborná prax, v súlade s príslušnými ustanoveniami zákona č. 124/2006 Z.</w:t>
      </w:r>
      <w:r w:rsidR="00792E4E" w:rsidRPr="00AD70EB">
        <w:rPr>
          <w:sz w:val="24"/>
          <w:szCs w:val="24"/>
        </w:rPr>
        <w:t xml:space="preserve"> </w:t>
      </w:r>
      <w:r w:rsidRPr="00AD70EB">
        <w:rPr>
          <w:sz w:val="24"/>
          <w:szCs w:val="24"/>
        </w:rPr>
        <w:t>z. o bezpečnosti a ochrane zdravia pri práci a o zmene a doplnení niektorých zákonov v znení neskorších predpisov (ďalej len „BOZP“)</w:t>
      </w:r>
      <w:r w:rsidR="00792E4E" w:rsidRPr="00AD70EB">
        <w:rPr>
          <w:sz w:val="24"/>
          <w:szCs w:val="24"/>
        </w:rPr>
        <w:t>,</w:t>
      </w:r>
    </w:p>
    <w:p w14:paraId="2DB5EB5A" w14:textId="195D3E6B" w:rsidR="00767C1D" w:rsidRPr="00AD70EB" w:rsidRDefault="00792E4E" w:rsidP="00B26208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sz w:val="24"/>
          <w:szCs w:val="24"/>
        </w:rPr>
        <w:t>pred nástupom na odbornú prax zrozumiteľne a pre</w:t>
      </w:r>
      <w:r w:rsidR="00807E28">
        <w:rPr>
          <w:sz w:val="24"/>
          <w:szCs w:val="24"/>
        </w:rPr>
        <w:t xml:space="preserve">ukázateľne oboznámi študenta </w:t>
      </w:r>
      <w:r w:rsidRPr="00AD70EB">
        <w:rPr>
          <w:sz w:val="24"/>
          <w:szCs w:val="24"/>
        </w:rPr>
        <w:t>s potrebnými informáciami a pokynmi na zaistenie protipožiarnej bezpečnosti, v súlade s príslušnými ustanoveniami zákona č. 314/2001 Z. z. o ochrane pred požiarmi v znení neskorších predpisov (ďalej len „PO“)</w:t>
      </w:r>
      <w:r w:rsidR="005355A7" w:rsidRPr="00AD70EB">
        <w:rPr>
          <w:sz w:val="24"/>
          <w:szCs w:val="24"/>
        </w:rPr>
        <w:t>,</w:t>
      </w:r>
    </w:p>
    <w:p w14:paraId="229C1466" w14:textId="73810D52" w:rsidR="00AD70EB" w:rsidRPr="00AD70EB" w:rsidRDefault="00807E28" w:rsidP="00B26208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>
        <w:rPr>
          <w:rFonts w:eastAsia="Arial"/>
          <w:sz w:val="24"/>
          <w:szCs w:val="24"/>
        </w:rPr>
        <w:t>oboznámi študenta</w:t>
      </w:r>
      <w:r w:rsidR="00767C1D" w:rsidRPr="00AD70EB">
        <w:rPr>
          <w:rFonts w:eastAsia="Arial"/>
          <w:sz w:val="24"/>
          <w:szCs w:val="24"/>
        </w:rPr>
        <w:t xml:space="preserve"> s jeho povinnosťami, najmä:</w:t>
      </w:r>
    </w:p>
    <w:p w14:paraId="78F09D4A" w14:textId="4803F88E" w:rsidR="00AD70EB" w:rsidRPr="007C3FFA" w:rsidRDefault="00AD70EB" w:rsidP="00B26208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dodržiavať právne predpisy a ostatné predpisy, vzťahujúce sa na príslušné</w:t>
      </w:r>
      <w:r w:rsidR="00850CA8">
        <w:rPr>
          <w:rFonts w:eastAsia="Arial"/>
          <w:sz w:val="24"/>
          <w:szCs w:val="24"/>
        </w:rPr>
        <w:t>ho poskytovateľa</w:t>
      </w:r>
      <w:r w:rsidRPr="007C3FFA">
        <w:rPr>
          <w:rFonts w:eastAsia="Arial"/>
          <w:sz w:val="24"/>
          <w:szCs w:val="24"/>
        </w:rPr>
        <w:t xml:space="preserve"> (vrátane interných predpisov </w:t>
      </w:r>
      <w:r w:rsidR="00BD03D5">
        <w:rPr>
          <w:rFonts w:eastAsia="Arial"/>
          <w:sz w:val="24"/>
          <w:szCs w:val="24"/>
        </w:rPr>
        <w:t>pracoviska</w:t>
      </w:r>
      <w:r w:rsidRPr="007C3FFA">
        <w:rPr>
          <w:rFonts w:eastAsia="Arial"/>
          <w:sz w:val="24"/>
          <w:szCs w:val="24"/>
        </w:rPr>
        <w:t xml:space="preserve"> atď.);</w:t>
      </w:r>
    </w:p>
    <w:p w14:paraId="41CF0A35" w14:textId="25253FF5" w:rsidR="00AD70EB" w:rsidRPr="007C3FFA" w:rsidRDefault="00AD70EB" w:rsidP="00B26208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zodpovedne a iniciatívne sa zapájať do plnenia odborných úloh;</w:t>
      </w:r>
    </w:p>
    <w:p w14:paraId="3EC76381" w14:textId="484103A8" w:rsidR="00AD70EB" w:rsidRPr="007C3FFA" w:rsidRDefault="00AD70EB" w:rsidP="00B26208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zachovávať mlčanlivosť o skutočn</w:t>
      </w:r>
      <w:r w:rsidR="00807E28">
        <w:rPr>
          <w:rFonts w:eastAsia="Arial"/>
          <w:sz w:val="24"/>
          <w:szCs w:val="24"/>
        </w:rPr>
        <w:t>ostiach, o ktorých sa študent</w:t>
      </w:r>
      <w:r w:rsidRPr="007C3FFA">
        <w:rPr>
          <w:rFonts w:eastAsia="Arial"/>
          <w:sz w:val="24"/>
          <w:szCs w:val="24"/>
        </w:rPr>
        <w:t xml:space="preserve"> dozvie pri vykonávaní odbornej praxe a o osobných údajoch, v súlade s nariadením EP a R EÚ 2016/679 o ochrane fyzických osôb pri spracúvaní osobných údajov a o voľnom pohybe takýchto údajov, a so zákonom č. 18/2018 Z. z. o ochrane osobných údajov v znení neskorších predp</w:t>
      </w:r>
      <w:r w:rsidR="0098112A">
        <w:rPr>
          <w:rFonts w:eastAsia="Arial"/>
          <w:sz w:val="24"/>
          <w:szCs w:val="24"/>
        </w:rPr>
        <w:t>isov; táto povinnosť študenta</w:t>
      </w:r>
      <w:r w:rsidRPr="007C3FFA">
        <w:rPr>
          <w:rFonts w:eastAsia="Arial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pretrváva bez obmedzenia aj po ukončení tejto zmluvy, resp. po ukončení odbornej praxe, o čom bude študent rovnako náležite poučený;</w:t>
      </w:r>
    </w:p>
    <w:p w14:paraId="024113F3" w14:textId="3081E67D" w:rsidR="00AD70EB" w:rsidRPr="007C3FFA" w:rsidRDefault="00AD70EB" w:rsidP="00B26208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o právnej zodpovednosti pri vykonávaní odbornej praxe alebo v priamej súvislosti s ňou,</w:t>
      </w:r>
    </w:p>
    <w:p w14:paraId="2C536622" w14:textId="53DE4532" w:rsidR="00AD70EB" w:rsidRPr="007673FD" w:rsidRDefault="00767C1D" w:rsidP="003816B5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7673FD">
        <w:rPr>
          <w:sz w:val="24"/>
          <w:szCs w:val="24"/>
        </w:rPr>
        <w:t>poskytne</w:t>
      </w:r>
      <w:r w:rsidRPr="007673FD">
        <w:rPr>
          <w:spacing w:val="40"/>
          <w:sz w:val="24"/>
          <w:szCs w:val="24"/>
        </w:rPr>
        <w:t xml:space="preserve"> </w:t>
      </w:r>
      <w:r w:rsidR="0098112A">
        <w:rPr>
          <w:sz w:val="24"/>
          <w:szCs w:val="24"/>
        </w:rPr>
        <w:t>študentovi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priestor,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vhodné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podmienky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a</w:t>
      </w:r>
      <w:r w:rsidRPr="007673FD">
        <w:rPr>
          <w:spacing w:val="-1"/>
          <w:sz w:val="24"/>
          <w:szCs w:val="24"/>
        </w:rPr>
        <w:t xml:space="preserve"> </w:t>
      </w:r>
      <w:r w:rsidRPr="007673FD">
        <w:rPr>
          <w:sz w:val="24"/>
          <w:szCs w:val="24"/>
        </w:rPr>
        <w:t>primerané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vedenie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odbornej praxe na svojom pracovisku,</w:t>
      </w:r>
      <w:r w:rsidR="007673FD" w:rsidRPr="007673FD">
        <w:rPr>
          <w:sz w:val="24"/>
          <w:szCs w:val="24"/>
        </w:rPr>
        <w:t xml:space="preserve"> </w:t>
      </w:r>
      <w:r w:rsidR="00D54B52" w:rsidRPr="007673FD">
        <w:rPr>
          <w:sz w:val="24"/>
          <w:szCs w:val="24"/>
        </w:rPr>
        <w:t>vrátane jeho vybavenia</w:t>
      </w:r>
      <w:r w:rsidR="005355A7" w:rsidRPr="007673FD">
        <w:rPr>
          <w:sz w:val="24"/>
          <w:szCs w:val="24"/>
        </w:rPr>
        <w:t>,</w:t>
      </w:r>
    </w:p>
    <w:p w14:paraId="126103C2" w14:textId="3E55BE27" w:rsidR="00AD70EB" w:rsidRDefault="00071871" w:rsidP="00B26208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sz w:val="24"/>
          <w:szCs w:val="24"/>
        </w:rPr>
        <w:t xml:space="preserve">prostredníctvom </w:t>
      </w:r>
      <w:r w:rsidR="00AD70EB" w:rsidRPr="00AD70EB">
        <w:rPr>
          <w:sz w:val="24"/>
          <w:szCs w:val="24"/>
        </w:rPr>
        <w:t>mentora</w:t>
      </w:r>
      <w:r w:rsidRPr="00AD70EB">
        <w:rPr>
          <w:sz w:val="24"/>
          <w:szCs w:val="24"/>
        </w:rPr>
        <w:t xml:space="preserve"> pre odbornú prax zabezpečí</w:t>
      </w:r>
      <w:r w:rsidR="00767C1D" w:rsidRPr="00AD70EB">
        <w:rPr>
          <w:sz w:val="24"/>
          <w:szCs w:val="24"/>
        </w:rPr>
        <w:t xml:space="preserve"> </w:t>
      </w:r>
      <w:r w:rsidRPr="00AD70EB">
        <w:rPr>
          <w:sz w:val="24"/>
          <w:szCs w:val="24"/>
        </w:rPr>
        <w:t>požadovaný spô</w:t>
      </w:r>
      <w:r w:rsidR="0098112A">
        <w:rPr>
          <w:sz w:val="24"/>
          <w:szCs w:val="24"/>
        </w:rPr>
        <w:t>sob odborného vedenia študenta</w:t>
      </w:r>
      <w:r w:rsidR="00DD0AEB" w:rsidRPr="00AD70EB">
        <w:rPr>
          <w:sz w:val="24"/>
          <w:szCs w:val="24"/>
        </w:rPr>
        <w:t xml:space="preserve"> </w:t>
      </w:r>
      <w:r w:rsidRPr="00AD70EB">
        <w:rPr>
          <w:sz w:val="24"/>
          <w:szCs w:val="24"/>
        </w:rPr>
        <w:t xml:space="preserve">počas </w:t>
      </w:r>
      <w:r w:rsidR="00DD0AEB" w:rsidRPr="00AD70EB">
        <w:rPr>
          <w:sz w:val="24"/>
          <w:szCs w:val="24"/>
        </w:rPr>
        <w:t xml:space="preserve">výkonu </w:t>
      </w:r>
      <w:r w:rsidRPr="00AD70EB">
        <w:rPr>
          <w:sz w:val="24"/>
          <w:szCs w:val="24"/>
        </w:rPr>
        <w:t xml:space="preserve">odbornej </w:t>
      </w:r>
      <w:r w:rsidR="00DD0AEB" w:rsidRPr="00AD70EB">
        <w:rPr>
          <w:sz w:val="24"/>
          <w:szCs w:val="24"/>
        </w:rPr>
        <w:t xml:space="preserve">praxe, </w:t>
      </w:r>
      <w:r w:rsidRPr="00AD70EB">
        <w:rPr>
          <w:sz w:val="24"/>
          <w:szCs w:val="24"/>
        </w:rPr>
        <w:t>primerane jej cieľom a</w:t>
      </w:r>
      <w:r w:rsidR="00DD0AEB" w:rsidRPr="00AD70EB">
        <w:rPr>
          <w:sz w:val="24"/>
          <w:szCs w:val="24"/>
        </w:rPr>
        <w:t> ukladaním primeran</w:t>
      </w:r>
      <w:r w:rsidR="0098112A">
        <w:rPr>
          <w:sz w:val="24"/>
          <w:szCs w:val="24"/>
        </w:rPr>
        <w:t>ých úloh a pokynov študentovi</w:t>
      </w:r>
      <w:r w:rsidR="00DD0AEB" w:rsidRPr="00AD70EB">
        <w:rPr>
          <w:sz w:val="24"/>
          <w:szCs w:val="24"/>
        </w:rPr>
        <w:t xml:space="preserve">; </w:t>
      </w:r>
      <w:r w:rsidR="00AD70EB" w:rsidRPr="00AD70EB">
        <w:rPr>
          <w:sz w:val="24"/>
          <w:szCs w:val="24"/>
        </w:rPr>
        <w:t>mentor</w:t>
      </w:r>
      <w:r w:rsidR="00DD0AEB" w:rsidRPr="00AD70EB">
        <w:rPr>
          <w:sz w:val="24"/>
          <w:szCs w:val="24"/>
        </w:rPr>
        <w:t xml:space="preserve"> pre odbornú prax bude </w:t>
      </w:r>
      <w:r w:rsidR="0098112A">
        <w:rPr>
          <w:sz w:val="24"/>
          <w:szCs w:val="24"/>
        </w:rPr>
        <w:t>študentovi</w:t>
      </w:r>
      <w:r w:rsidRPr="00AD70EB">
        <w:rPr>
          <w:sz w:val="24"/>
          <w:szCs w:val="24"/>
        </w:rPr>
        <w:t xml:space="preserve"> </w:t>
      </w:r>
      <w:r w:rsidR="00DD0AEB" w:rsidRPr="00AD70EB">
        <w:rPr>
          <w:sz w:val="24"/>
          <w:szCs w:val="24"/>
        </w:rPr>
        <w:t xml:space="preserve">priebežne poskytovať </w:t>
      </w:r>
      <w:r w:rsidRPr="00AD70EB">
        <w:rPr>
          <w:sz w:val="24"/>
          <w:szCs w:val="24"/>
        </w:rPr>
        <w:t>spätnú väzbu,</w:t>
      </w:r>
    </w:p>
    <w:p w14:paraId="02706D80" w14:textId="6ED63870" w:rsidR="00AD70EB" w:rsidRPr="00AD70EB" w:rsidRDefault="00767C1D" w:rsidP="00B26208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rFonts w:eastAsia="Aptos"/>
          <w:sz w:val="24"/>
          <w:szCs w:val="24"/>
        </w:rPr>
        <w:t>vypracuje</w:t>
      </w:r>
      <w:r w:rsidR="00AD50AF" w:rsidRPr="00AD70EB">
        <w:rPr>
          <w:rFonts w:eastAsia="Aptos"/>
          <w:sz w:val="24"/>
          <w:szCs w:val="24"/>
        </w:rPr>
        <w:t xml:space="preserve"> písomné</w:t>
      </w:r>
      <w:r w:rsidR="0098112A">
        <w:rPr>
          <w:rFonts w:eastAsia="Aptos"/>
          <w:sz w:val="24"/>
          <w:szCs w:val="24"/>
        </w:rPr>
        <w:t xml:space="preserve"> hodnotenie študenta</w:t>
      </w:r>
      <w:r w:rsidRPr="00AD70EB">
        <w:rPr>
          <w:rFonts w:eastAsia="Aptos"/>
          <w:sz w:val="24"/>
          <w:szCs w:val="24"/>
        </w:rPr>
        <w:t xml:space="preserve"> </w:t>
      </w:r>
      <w:r w:rsidR="00AD50AF" w:rsidRPr="00AD70EB">
        <w:rPr>
          <w:rFonts w:eastAsia="Aptos"/>
          <w:sz w:val="24"/>
          <w:szCs w:val="24"/>
        </w:rPr>
        <w:t xml:space="preserve">a zhodnotenie priebehu praxe </w:t>
      </w:r>
      <w:r w:rsidRPr="00AD70EB">
        <w:rPr>
          <w:rFonts w:eastAsia="Aptos"/>
          <w:sz w:val="24"/>
          <w:szCs w:val="24"/>
        </w:rPr>
        <w:t>po skončení odbornej praxe,</w:t>
      </w:r>
    </w:p>
    <w:p w14:paraId="60104A77" w14:textId="53383F3C" w:rsidR="00AD70EB" w:rsidRDefault="00071871" w:rsidP="00B26208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sz w:val="24"/>
          <w:szCs w:val="24"/>
        </w:rPr>
        <w:t xml:space="preserve">poskytne </w:t>
      </w:r>
      <w:r w:rsidR="00544434" w:rsidRPr="00AD70EB">
        <w:rPr>
          <w:sz w:val="24"/>
          <w:szCs w:val="24"/>
        </w:rPr>
        <w:t xml:space="preserve">poverenému zamestnancovi </w:t>
      </w:r>
      <w:proofErr w:type="spellStart"/>
      <w:r w:rsidR="0019312F">
        <w:rPr>
          <w:sz w:val="24"/>
          <w:szCs w:val="24"/>
        </w:rPr>
        <w:t>VŠZaSP</w:t>
      </w:r>
      <w:proofErr w:type="spellEnd"/>
      <w:r w:rsidR="00D54B52" w:rsidRPr="00AD70EB">
        <w:rPr>
          <w:sz w:val="24"/>
          <w:szCs w:val="24"/>
        </w:rPr>
        <w:t xml:space="preserve"> na </w:t>
      </w:r>
      <w:r w:rsidR="00544434" w:rsidRPr="00AD70EB">
        <w:rPr>
          <w:sz w:val="24"/>
          <w:szCs w:val="24"/>
        </w:rPr>
        <w:t>požiadanie</w:t>
      </w:r>
      <w:r w:rsidR="00767C1D" w:rsidRPr="00AD70EB">
        <w:rPr>
          <w:sz w:val="24"/>
          <w:szCs w:val="24"/>
        </w:rPr>
        <w:t xml:space="preserve"> </w:t>
      </w:r>
      <w:r w:rsidRPr="00AD70EB">
        <w:rPr>
          <w:sz w:val="24"/>
          <w:szCs w:val="24"/>
        </w:rPr>
        <w:t>spätnú väzbu</w:t>
      </w:r>
      <w:r w:rsidR="00544434" w:rsidRPr="00AD70EB">
        <w:rPr>
          <w:sz w:val="24"/>
          <w:szCs w:val="24"/>
        </w:rPr>
        <w:t xml:space="preserve"> a informácie o vý</w:t>
      </w:r>
      <w:r w:rsidR="0098112A">
        <w:rPr>
          <w:sz w:val="24"/>
          <w:szCs w:val="24"/>
        </w:rPr>
        <w:t>konoch a správaní sa študenta</w:t>
      </w:r>
      <w:r w:rsidRPr="00AD70EB">
        <w:rPr>
          <w:sz w:val="24"/>
          <w:szCs w:val="24"/>
        </w:rPr>
        <w:t xml:space="preserve"> </w:t>
      </w:r>
      <w:r w:rsidR="00544434" w:rsidRPr="00AD70EB">
        <w:rPr>
          <w:sz w:val="24"/>
          <w:szCs w:val="24"/>
        </w:rPr>
        <w:t>v rámci výkonu odbornej praxe,</w:t>
      </w:r>
    </w:p>
    <w:p w14:paraId="518F07F1" w14:textId="2FDEB910" w:rsidR="00AD50AF" w:rsidRPr="00AD70EB" w:rsidRDefault="00544434" w:rsidP="00B26208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sz w:val="24"/>
          <w:szCs w:val="24"/>
        </w:rPr>
        <w:t xml:space="preserve">umožní poverenému zamestnancovi </w:t>
      </w:r>
      <w:proofErr w:type="spellStart"/>
      <w:r w:rsidR="0019312F">
        <w:rPr>
          <w:sz w:val="24"/>
          <w:szCs w:val="24"/>
        </w:rPr>
        <w:t>VŠZaSP</w:t>
      </w:r>
      <w:proofErr w:type="spellEnd"/>
      <w:r w:rsidRPr="00AD70EB">
        <w:rPr>
          <w:sz w:val="24"/>
          <w:szCs w:val="24"/>
        </w:rPr>
        <w:t xml:space="preserve"> vykonávať</w:t>
      </w:r>
      <w:r w:rsidR="005355A7" w:rsidRPr="00AD70EB">
        <w:rPr>
          <w:sz w:val="24"/>
          <w:szCs w:val="24"/>
        </w:rPr>
        <w:t xml:space="preserve"> </w:t>
      </w:r>
      <w:r w:rsidR="00AD50AF" w:rsidRPr="00AD70EB">
        <w:rPr>
          <w:sz w:val="24"/>
          <w:szCs w:val="24"/>
        </w:rPr>
        <w:t>kontrol</w:t>
      </w:r>
      <w:r w:rsidRPr="00AD70EB">
        <w:rPr>
          <w:sz w:val="24"/>
          <w:szCs w:val="24"/>
        </w:rPr>
        <w:t xml:space="preserve">u priebehu odbornej praxe </w:t>
      </w:r>
      <w:r w:rsidR="00AD50AF" w:rsidRPr="00AD70EB">
        <w:rPr>
          <w:sz w:val="24"/>
          <w:szCs w:val="24"/>
        </w:rPr>
        <w:t>študenta</w:t>
      </w:r>
      <w:r w:rsidR="005355A7" w:rsidRPr="00AD70EB">
        <w:rPr>
          <w:sz w:val="24"/>
          <w:szCs w:val="24"/>
        </w:rPr>
        <w:t xml:space="preserve">, </w:t>
      </w:r>
      <w:r w:rsidR="00AD50AF" w:rsidRPr="00AD70EB">
        <w:rPr>
          <w:sz w:val="24"/>
          <w:szCs w:val="24"/>
        </w:rPr>
        <w:t>zúčastňujúceho sa odbornej praxe</w:t>
      </w:r>
      <w:r w:rsidR="00AD70EB">
        <w:rPr>
          <w:sz w:val="24"/>
          <w:szCs w:val="24"/>
        </w:rPr>
        <w:t xml:space="preserve"> </w:t>
      </w:r>
      <w:r w:rsidR="001A2FF3">
        <w:rPr>
          <w:sz w:val="24"/>
          <w:szCs w:val="24"/>
        </w:rPr>
        <w:t>na pracovisku</w:t>
      </w:r>
      <w:r w:rsidR="00BC33B2">
        <w:rPr>
          <w:sz w:val="24"/>
          <w:szCs w:val="24"/>
        </w:rPr>
        <w:t xml:space="preserve"> poskytovateľa</w:t>
      </w:r>
      <w:r w:rsidR="00AD50AF" w:rsidRPr="00AD70EB">
        <w:rPr>
          <w:sz w:val="24"/>
          <w:szCs w:val="24"/>
        </w:rPr>
        <w:t>.</w:t>
      </w:r>
    </w:p>
    <w:p w14:paraId="43131212" w14:textId="77777777" w:rsidR="00932809" w:rsidRPr="007C3FFA" w:rsidRDefault="00932809" w:rsidP="00B26700">
      <w:pPr>
        <w:tabs>
          <w:tab w:val="left" w:pos="839"/>
        </w:tabs>
        <w:rPr>
          <w:sz w:val="24"/>
          <w:szCs w:val="24"/>
        </w:rPr>
      </w:pPr>
    </w:p>
    <w:p w14:paraId="4DA90DD6" w14:textId="368ABBDE" w:rsidR="00932809" w:rsidRPr="007C3FFA" w:rsidRDefault="00932809" w:rsidP="00B26700">
      <w:pPr>
        <w:ind w:left="68" w:right="68"/>
        <w:jc w:val="center"/>
        <w:rPr>
          <w:b/>
          <w:sz w:val="24"/>
          <w:szCs w:val="24"/>
        </w:rPr>
      </w:pPr>
      <w:r w:rsidRPr="007C3FFA">
        <w:rPr>
          <w:b/>
          <w:sz w:val="24"/>
          <w:szCs w:val="24"/>
        </w:rPr>
        <w:t>Článok</w:t>
      </w:r>
      <w:r w:rsidRPr="007C3FFA">
        <w:rPr>
          <w:b/>
          <w:spacing w:val="-5"/>
          <w:sz w:val="24"/>
          <w:szCs w:val="24"/>
        </w:rPr>
        <w:t xml:space="preserve"> I</w:t>
      </w:r>
      <w:r w:rsidR="005355A7" w:rsidRPr="007C3FFA">
        <w:rPr>
          <w:b/>
          <w:spacing w:val="-5"/>
          <w:sz w:val="24"/>
          <w:szCs w:val="24"/>
        </w:rPr>
        <w:t>V</w:t>
      </w:r>
    </w:p>
    <w:p w14:paraId="6984A7A7" w14:textId="1D73B5B1" w:rsidR="00932809" w:rsidRPr="007C3FFA" w:rsidRDefault="00932809" w:rsidP="00B26700">
      <w:pPr>
        <w:tabs>
          <w:tab w:val="left" w:pos="839"/>
        </w:tabs>
        <w:ind w:left="477"/>
        <w:jc w:val="center"/>
        <w:rPr>
          <w:b/>
          <w:bCs/>
          <w:sz w:val="24"/>
          <w:szCs w:val="24"/>
        </w:rPr>
      </w:pPr>
      <w:r w:rsidRPr="007C3FFA">
        <w:rPr>
          <w:b/>
          <w:bCs/>
          <w:sz w:val="24"/>
          <w:szCs w:val="24"/>
        </w:rPr>
        <w:t xml:space="preserve">Náklady na výkon odbornej praxe, hmotné zabezpečenie </w:t>
      </w:r>
      <w:r w:rsidR="0043411A">
        <w:rPr>
          <w:b/>
          <w:bCs/>
          <w:sz w:val="24"/>
          <w:szCs w:val="24"/>
        </w:rPr>
        <w:t>študentov</w:t>
      </w:r>
    </w:p>
    <w:p w14:paraId="21209480" w14:textId="77777777" w:rsidR="00932809" w:rsidRPr="007C3FFA" w:rsidRDefault="00932809" w:rsidP="00B26700">
      <w:pPr>
        <w:tabs>
          <w:tab w:val="left" w:pos="839"/>
        </w:tabs>
        <w:ind w:left="477"/>
        <w:rPr>
          <w:b/>
          <w:bCs/>
          <w:sz w:val="24"/>
          <w:szCs w:val="24"/>
        </w:rPr>
      </w:pPr>
    </w:p>
    <w:p w14:paraId="79EDBC60" w14:textId="429F1FD5" w:rsidR="00932809" w:rsidRPr="007C3FFA" w:rsidRDefault="00850CA8" w:rsidP="00B26208">
      <w:pPr>
        <w:numPr>
          <w:ilvl w:val="0"/>
          <w:numId w:val="5"/>
        </w:numPr>
        <w:tabs>
          <w:tab w:val="left" w:pos="839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Poskytovateľ </w:t>
      </w:r>
      <w:r w:rsidR="00932809" w:rsidRPr="007C3FFA">
        <w:rPr>
          <w:sz w:val="24"/>
          <w:szCs w:val="24"/>
        </w:rPr>
        <w:t xml:space="preserve">znáša náklady na zabezpečenie priestorov, vybavenia  a odborných </w:t>
      </w:r>
      <w:r w:rsidR="00932809" w:rsidRPr="007C3FFA">
        <w:rPr>
          <w:sz w:val="24"/>
          <w:szCs w:val="24"/>
        </w:rPr>
        <w:lastRenderedPageBreak/>
        <w:t>zamestnancov na výkon odbornej praxe.</w:t>
      </w:r>
    </w:p>
    <w:p w14:paraId="3060B2D3" w14:textId="42372E67" w:rsidR="00932809" w:rsidRPr="007C3FFA" w:rsidRDefault="00932809" w:rsidP="00B26208">
      <w:pPr>
        <w:numPr>
          <w:ilvl w:val="0"/>
          <w:numId w:val="5"/>
        </w:numPr>
        <w:tabs>
          <w:tab w:val="left" w:pos="839"/>
        </w:tabs>
        <w:ind w:left="426" w:hanging="426"/>
        <w:jc w:val="both"/>
        <w:rPr>
          <w:sz w:val="24"/>
          <w:szCs w:val="24"/>
        </w:rPr>
      </w:pPr>
      <w:r w:rsidRPr="007C3FFA">
        <w:rPr>
          <w:sz w:val="24"/>
          <w:szCs w:val="24"/>
        </w:rPr>
        <w:t xml:space="preserve">Študentom </w:t>
      </w:r>
      <w:proofErr w:type="spellStart"/>
      <w:r w:rsidR="008040B0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 xml:space="preserve"> neprislúcha za výkon odbornej praxe odmena.</w:t>
      </w:r>
    </w:p>
    <w:p w14:paraId="08B91D8D" w14:textId="48C71FEB" w:rsidR="00932809" w:rsidRPr="007C3FFA" w:rsidRDefault="00932809" w:rsidP="00B26208">
      <w:pPr>
        <w:numPr>
          <w:ilvl w:val="0"/>
          <w:numId w:val="5"/>
        </w:numPr>
        <w:tabs>
          <w:tab w:val="left" w:pos="839"/>
        </w:tabs>
        <w:ind w:left="426" w:hanging="426"/>
        <w:jc w:val="both"/>
        <w:rPr>
          <w:sz w:val="24"/>
          <w:szCs w:val="24"/>
        </w:rPr>
      </w:pPr>
      <w:r w:rsidRPr="007C3FFA">
        <w:rPr>
          <w:sz w:val="24"/>
          <w:szCs w:val="24"/>
        </w:rPr>
        <w:t xml:space="preserve">Študenti </w:t>
      </w:r>
      <w:proofErr w:type="spellStart"/>
      <w:r w:rsidR="008040B0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 xml:space="preserve"> v plnom rozsahu znášajú vlastné náklady spojené s výkonom odbornej praxe (napr. cestovné, stravné, ubytovanie a pod.). </w:t>
      </w:r>
    </w:p>
    <w:p w14:paraId="00B57718" w14:textId="77777777" w:rsidR="00B26700" w:rsidRPr="007C3FFA" w:rsidRDefault="00B26700" w:rsidP="00B26700">
      <w:pPr>
        <w:rPr>
          <w:rFonts w:eastAsia="Aptos"/>
          <w:sz w:val="24"/>
          <w:szCs w:val="24"/>
        </w:rPr>
      </w:pPr>
    </w:p>
    <w:p w14:paraId="20EAAAAE" w14:textId="2B660829" w:rsidR="00932809" w:rsidRPr="007C3FFA" w:rsidRDefault="00932809" w:rsidP="00B26700">
      <w:pPr>
        <w:jc w:val="center"/>
        <w:rPr>
          <w:rFonts w:eastAsia="Aptos"/>
          <w:b/>
          <w:bCs/>
          <w:sz w:val="24"/>
          <w:szCs w:val="24"/>
        </w:rPr>
      </w:pPr>
      <w:r w:rsidRPr="007C3FFA">
        <w:rPr>
          <w:rFonts w:eastAsia="Aptos"/>
          <w:b/>
          <w:bCs/>
          <w:sz w:val="24"/>
          <w:szCs w:val="24"/>
        </w:rPr>
        <w:t>Článok V</w:t>
      </w:r>
    </w:p>
    <w:p w14:paraId="65A2A336" w14:textId="10459CF7" w:rsidR="00932809" w:rsidRPr="007C3FFA" w:rsidRDefault="00932809" w:rsidP="00B26700">
      <w:pPr>
        <w:jc w:val="center"/>
        <w:rPr>
          <w:rFonts w:eastAsia="Aptos"/>
          <w:b/>
          <w:bCs/>
          <w:sz w:val="24"/>
          <w:szCs w:val="24"/>
        </w:rPr>
      </w:pPr>
      <w:r w:rsidRPr="007C3FFA">
        <w:rPr>
          <w:rFonts w:eastAsia="Aptos"/>
          <w:b/>
          <w:bCs/>
          <w:sz w:val="24"/>
          <w:szCs w:val="24"/>
        </w:rPr>
        <w:t>Právne postavenie študent</w:t>
      </w:r>
      <w:r w:rsidR="0043411A">
        <w:rPr>
          <w:rFonts w:eastAsia="Aptos"/>
          <w:b/>
          <w:bCs/>
          <w:sz w:val="24"/>
          <w:szCs w:val="24"/>
        </w:rPr>
        <w:t>ov</w:t>
      </w:r>
      <w:r w:rsidRPr="007C3FFA">
        <w:rPr>
          <w:rFonts w:eastAsia="Aptos"/>
          <w:b/>
          <w:bCs/>
          <w:sz w:val="24"/>
          <w:szCs w:val="24"/>
        </w:rPr>
        <w:t xml:space="preserve"> v priebehu odbornej praxe</w:t>
      </w:r>
    </w:p>
    <w:p w14:paraId="2B5C2BD4" w14:textId="77777777" w:rsidR="00932809" w:rsidRPr="007C3FFA" w:rsidRDefault="00932809" w:rsidP="00B26700">
      <w:pPr>
        <w:jc w:val="center"/>
        <w:rPr>
          <w:rFonts w:eastAsia="Aptos"/>
          <w:b/>
          <w:bCs/>
          <w:sz w:val="24"/>
          <w:szCs w:val="24"/>
        </w:rPr>
      </w:pPr>
    </w:p>
    <w:p w14:paraId="0A0A3C5C" w14:textId="1B844C90" w:rsidR="00932809" w:rsidRPr="007C3FFA" w:rsidRDefault="00932809" w:rsidP="00B26208">
      <w:pPr>
        <w:pStyle w:val="Odsekzoznamu"/>
        <w:numPr>
          <w:ilvl w:val="0"/>
          <w:numId w:val="6"/>
        </w:numPr>
        <w:ind w:left="426" w:hanging="426"/>
        <w:rPr>
          <w:rFonts w:eastAsia="Aptos"/>
          <w:sz w:val="24"/>
          <w:szCs w:val="24"/>
        </w:rPr>
      </w:pPr>
      <w:r w:rsidRPr="007C3FFA">
        <w:rPr>
          <w:rFonts w:eastAsia="Aptos"/>
          <w:sz w:val="24"/>
          <w:szCs w:val="24"/>
        </w:rPr>
        <w:t xml:space="preserve">Odbornou praxou nedochádza ku vzniku pracovného pomeru medzi </w:t>
      </w:r>
      <w:r w:rsidR="00CB5AE7">
        <w:rPr>
          <w:rFonts w:eastAsia="Aptos"/>
          <w:sz w:val="24"/>
          <w:szCs w:val="24"/>
        </w:rPr>
        <w:t>poskytovateľom</w:t>
      </w:r>
      <w:r w:rsidRPr="007C3FFA">
        <w:rPr>
          <w:rFonts w:eastAsia="Aptos"/>
          <w:sz w:val="24"/>
          <w:szCs w:val="24"/>
        </w:rPr>
        <w:t xml:space="preserve"> a</w:t>
      </w:r>
      <w:r w:rsidR="00D54F57">
        <w:rPr>
          <w:rFonts w:eastAsia="Aptos"/>
          <w:sz w:val="24"/>
          <w:szCs w:val="24"/>
        </w:rPr>
        <w:t> </w:t>
      </w:r>
      <w:r w:rsidRPr="007C3FFA">
        <w:rPr>
          <w:rFonts w:eastAsia="Aptos"/>
          <w:sz w:val="24"/>
          <w:szCs w:val="24"/>
        </w:rPr>
        <w:t xml:space="preserve">študentom </w:t>
      </w:r>
      <w:proofErr w:type="spellStart"/>
      <w:r w:rsidR="00066058">
        <w:rPr>
          <w:rFonts w:eastAsia="Aptos"/>
          <w:sz w:val="24"/>
          <w:szCs w:val="24"/>
        </w:rPr>
        <w:t>VŠZaSP</w:t>
      </w:r>
      <w:proofErr w:type="spellEnd"/>
      <w:r w:rsidRPr="007C3FFA">
        <w:rPr>
          <w:rFonts w:eastAsia="Aptos"/>
          <w:sz w:val="24"/>
          <w:szCs w:val="24"/>
        </w:rPr>
        <w:t>.</w:t>
      </w:r>
    </w:p>
    <w:p w14:paraId="45BA4ED1" w14:textId="4CF1C598" w:rsidR="00932809" w:rsidRPr="007C3FFA" w:rsidRDefault="00932809" w:rsidP="00B26208">
      <w:pPr>
        <w:pStyle w:val="Odsekzoznamu"/>
        <w:widowControl/>
        <w:numPr>
          <w:ilvl w:val="0"/>
          <w:numId w:val="6"/>
        </w:numPr>
        <w:autoSpaceDE/>
        <w:autoSpaceDN/>
        <w:ind w:left="426" w:hanging="426"/>
        <w:contextualSpacing/>
        <w:rPr>
          <w:rFonts w:eastAsia="Aptos"/>
          <w:sz w:val="24"/>
          <w:szCs w:val="24"/>
        </w:rPr>
      </w:pPr>
      <w:r w:rsidRPr="007C3FFA">
        <w:rPr>
          <w:rFonts w:eastAsia="Aptos"/>
          <w:sz w:val="24"/>
          <w:szCs w:val="24"/>
        </w:rPr>
        <w:t>Odborná prax je podľa</w:t>
      </w:r>
      <w:r w:rsidR="005355A7" w:rsidRPr="007C3FFA">
        <w:rPr>
          <w:rFonts w:eastAsia="Aptos"/>
          <w:sz w:val="24"/>
          <w:szCs w:val="24"/>
        </w:rPr>
        <w:t xml:space="preserve"> </w:t>
      </w:r>
      <w:r w:rsidRPr="007C3FFA">
        <w:rPr>
          <w:rFonts w:eastAsia="Aptos"/>
          <w:sz w:val="24"/>
          <w:szCs w:val="24"/>
        </w:rPr>
        <w:t>zákona o vysokých školách a schváleného študijného programu súčasťou vysokoškolského štúdia, preto má študent aj počas výkonu odbornej praxe právne postavenie študenta vysokej školy, a to najmä, nie však výlučne, pre účely poistenia (zdravotné, sociálne a pod.), ale aj pre účely vysporiadania nárokov z prípadného úrazu.</w:t>
      </w:r>
    </w:p>
    <w:p w14:paraId="6AA167FB" w14:textId="77777777" w:rsidR="00B26700" w:rsidRPr="007C3FFA" w:rsidRDefault="00B26700" w:rsidP="00B26700">
      <w:pPr>
        <w:jc w:val="both"/>
        <w:rPr>
          <w:bCs/>
          <w:iCs/>
          <w:sz w:val="24"/>
          <w:szCs w:val="24"/>
        </w:rPr>
      </w:pPr>
    </w:p>
    <w:p w14:paraId="7E340EE2" w14:textId="521AADD1" w:rsidR="00245FE1" w:rsidRPr="007C3FFA" w:rsidRDefault="00245FE1" w:rsidP="00B26700">
      <w:pPr>
        <w:jc w:val="center"/>
        <w:rPr>
          <w:rFonts w:eastAsia="Arial"/>
          <w:b/>
          <w:sz w:val="24"/>
          <w:szCs w:val="24"/>
        </w:rPr>
      </w:pPr>
      <w:r w:rsidRPr="007C3FFA">
        <w:rPr>
          <w:rFonts w:eastAsia="Arial"/>
          <w:b/>
          <w:sz w:val="24"/>
          <w:szCs w:val="24"/>
        </w:rPr>
        <w:t>Článok VI</w:t>
      </w:r>
    </w:p>
    <w:p w14:paraId="2E2BE253" w14:textId="77777777" w:rsidR="00245FE1" w:rsidRPr="007C3FFA" w:rsidRDefault="00245FE1" w:rsidP="00B26700">
      <w:pPr>
        <w:jc w:val="center"/>
        <w:rPr>
          <w:rFonts w:eastAsia="Arial"/>
          <w:b/>
          <w:sz w:val="24"/>
          <w:szCs w:val="24"/>
        </w:rPr>
      </w:pPr>
      <w:r w:rsidRPr="007C3FFA">
        <w:rPr>
          <w:rFonts w:eastAsia="Arial"/>
          <w:b/>
          <w:sz w:val="24"/>
          <w:szCs w:val="24"/>
        </w:rPr>
        <w:t>Zodpovednosť za škodu</w:t>
      </w:r>
    </w:p>
    <w:p w14:paraId="6496451E" w14:textId="77777777" w:rsidR="00245FE1" w:rsidRPr="007C3FFA" w:rsidRDefault="00245FE1" w:rsidP="00B26700">
      <w:pPr>
        <w:widowControl/>
        <w:autoSpaceDE/>
        <w:autoSpaceDN/>
        <w:jc w:val="both"/>
        <w:rPr>
          <w:rFonts w:eastAsia="Arial"/>
          <w:sz w:val="24"/>
          <w:szCs w:val="24"/>
        </w:rPr>
      </w:pPr>
    </w:p>
    <w:p w14:paraId="73F3FCFA" w14:textId="0F78F3F8" w:rsidR="006F4AC1" w:rsidRPr="007C3FFA" w:rsidRDefault="00245FE1" w:rsidP="00B26208">
      <w:pPr>
        <w:pStyle w:val="Odsekzoznamu"/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rPr>
          <w:rFonts w:eastAsia="Arial"/>
          <w:sz w:val="24"/>
          <w:szCs w:val="24"/>
        </w:rPr>
      </w:pPr>
      <w:r w:rsidRPr="007C3FFA">
        <w:rPr>
          <w:bCs/>
          <w:iCs/>
          <w:sz w:val="24"/>
          <w:szCs w:val="24"/>
        </w:rPr>
        <w:t>Pred</w:t>
      </w:r>
      <w:r w:rsidRPr="007C3FFA">
        <w:rPr>
          <w:rFonts w:eastAsia="Arial"/>
          <w:sz w:val="24"/>
          <w:szCs w:val="24"/>
        </w:rPr>
        <w:t xml:space="preserve"> začatím výkonu odbornej praxe na pracoviskách </w:t>
      </w:r>
      <w:r w:rsidR="00C549DF">
        <w:rPr>
          <w:rFonts w:eastAsia="Arial"/>
          <w:sz w:val="24"/>
          <w:szCs w:val="24"/>
        </w:rPr>
        <w:t>poskytovateľa</w:t>
      </w:r>
      <w:r w:rsidRPr="007C3FFA">
        <w:rPr>
          <w:rFonts w:eastAsia="Arial"/>
          <w:sz w:val="24"/>
          <w:szCs w:val="24"/>
        </w:rPr>
        <w:t xml:space="preserve">, budú študenti </w:t>
      </w:r>
      <w:proofErr w:type="spellStart"/>
      <w:r w:rsidR="0069664A">
        <w:rPr>
          <w:rFonts w:eastAsia="Arial"/>
          <w:sz w:val="24"/>
          <w:szCs w:val="24"/>
        </w:rPr>
        <w:t>VŠZaSP</w:t>
      </w:r>
      <w:proofErr w:type="spellEnd"/>
      <w:r w:rsidRPr="007C3FFA">
        <w:rPr>
          <w:rFonts w:eastAsia="Arial"/>
          <w:sz w:val="24"/>
          <w:szCs w:val="24"/>
        </w:rPr>
        <w:t xml:space="preserve"> zo strany </w:t>
      </w:r>
      <w:r w:rsidR="00850CA8">
        <w:rPr>
          <w:rFonts w:eastAsia="Arial"/>
          <w:sz w:val="24"/>
          <w:szCs w:val="24"/>
        </w:rPr>
        <w:t>poskytovateľa</w:t>
      </w:r>
      <w:r w:rsidRPr="007C3FFA">
        <w:rPr>
          <w:rFonts w:eastAsia="Arial"/>
          <w:sz w:val="24"/>
          <w:szCs w:val="24"/>
        </w:rPr>
        <w:t xml:space="preserve"> preukázateľne poučení a oboznámení s ich právami a povinnosťami v</w:t>
      </w:r>
      <w:r w:rsidR="006F4AC1" w:rsidRPr="007C3FFA">
        <w:rPr>
          <w:rFonts w:eastAsia="Arial"/>
          <w:sz w:val="24"/>
          <w:szCs w:val="24"/>
        </w:rPr>
        <w:t xml:space="preserve"> súlade s </w:t>
      </w:r>
      <w:r w:rsidRPr="007C3FFA">
        <w:rPr>
          <w:rFonts w:eastAsia="Arial"/>
          <w:sz w:val="24"/>
          <w:szCs w:val="24"/>
        </w:rPr>
        <w:t xml:space="preserve">čl. </w:t>
      </w:r>
      <w:r w:rsidR="004F4AA1" w:rsidRPr="007C3FFA">
        <w:rPr>
          <w:rFonts w:eastAsia="Arial"/>
          <w:sz w:val="24"/>
          <w:szCs w:val="24"/>
        </w:rPr>
        <w:t>III</w:t>
      </w:r>
      <w:r w:rsidR="006F4AC1" w:rsidRPr="007C3FFA">
        <w:rPr>
          <w:rFonts w:eastAsia="Arial"/>
          <w:sz w:val="24"/>
          <w:szCs w:val="24"/>
        </w:rPr>
        <w:t xml:space="preserve"> </w:t>
      </w:r>
      <w:r w:rsidRPr="007C3FFA">
        <w:rPr>
          <w:rFonts w:eastAsia="Arial"/>
          <w:sz w:val="24"/>
          <w:szCs w:val="24"/>
        </w:rPr>
        <w:t>ods.</w:t>
      </w:r>
      <w:r w:rsidR="006F4AC1" w:rsidRPr="007C3FFA">
        <w:rPr>
          <w:rFonts w:eastAsia="Arial"/>
          <w:sz w:val="24"/>
          <w:szCs w:val="24"/>
        </w:rPr>
        <w:t xml:space="preserve"> 2 písm. a) až c) </w:t>
      </w:r>
      <w:r w:rsidRPr="007C3FFA">
        <w:rPr>
          <w:rFonts w:eastAsia="Arial"/>
          <w:sz w:val="24"/>
          <w:szCs w:val="24"/>
        </w:rPr>
        <w:t xml:space="preserve">tejto </w:t>
      </w:r>
      <w:r w:rsidR="004F4AA1" w:rsidRPr="007C3FFA">
        <w:rPr>
          <w:rFonts w:eastAsia="Arial"/>
          <w:sz w:val="24"/>
          <w:szCs w:val="24"/>
        </w:rPr>
        <w:t>z</w:t>
      </w:r>
      <w:r w:rsidRPr="007C3FFA">
        <w:rPr>
          <w:rFonts w:eastAsia="Arial"/>
          <w:sz w:val="24"/>
          <w:szCs w:val="24"/>
        </w:rPr>
        <w:t>mluvy.</w:t>
      </w:r>
    </w:p>
    <w:p w14:paraId="6EEB2A59" w14:textId="4A37D091" w:rsidR="00245FE1" w:rsidRPr="007C3FFA" w:rsidRDefault="00245FE1" w:rsidP="00B26208">
      <w:pPr>
        <w:pStyle w:val="Odsekzoznamu"/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Zmluvné strany sa dohodli,</w:t>
      </w:r>
      <w:r w:rsidR="004F4AA1" w:rsidRPr="007C3FFA">
        <w:rPr>
          <w:rFonts w:eastAsia="Arial"/>
          <w:sz w:val="24"/>
          <w:szCs w:val="24"/>
        </w:rPr>
        <w:t xml:space="preserve"> </w:t>
      </w:r>
      <w:r w:rsidRPr="007C3FFA">
        <w:rPr>
          <w:rFonts w:eastAsia="Arial"/>
          <w:sz w:val="24"/>
          <w:szCs w:val="24"/>
        </w:rPr>
        <w:t>že na študentov sa počas výkonu praxe nebudú vzťahovať príslušné ustanovenia</w:t>
      </w:r>
      <w:r w:rsidR="004F4AA1" w:rsidRPr="007C3FFA">
        <w:rPr>
          <w:rFonts w:eastAsia="Arial"/>
          <w:sz w:val="24"/>
          <w:szCs w:val="24"/>
        </w:rPr>
        <w:t xml:space="preserve"> zákona č. 311/2001 Z. z. (</w:t>
      </w:r>
      <w:r w:rsidRPr="007C3FFA">
        <w:rPr>
          <w:rFonts w:eastAsia="Arial"/>
          <w:sz w:val="24"/>
          <w:szCs w:val="24"/>
        </w:rPr>
        <w:t>Zákonník</w:t>
      </w:r>
      <w:r w:rsidR="004F4AA1" w:rsidRPr="007C3FFA">
        <w:rPr>
          <w:rFonts w:eastAsia="Arial"/>
          <w:sz w:val="24"/>
          <w:szCs w:val="24"/>
        </w:rPr>
        <w:t xml:space="preserve"> </w:t>
      </w:r>
      <w:r w:rsidRPr="007C3FFA">
        <w:rPr>
          <w:rFonts w:eastAsia="Arial"/>
          <w:sz w:val="24"/>
          <w:szCs w:val="24"/>
        </w:rPr>
        <w:t>práce</w:t>
      </w:r>
      <w:r w:rsidR="004F4AA1" w:rsidRPr="007C3FFA">
        <w:rPr>
          <w:rFonts w:eastAsia="Arial"/>
          <w:sz w:val="24"/>
          <w:szCs w:val="24"/>
        </w:rPr>
        <w:t>)</w:t>
      </w:r>
      <w:r w:rsidRPr="007C3FFA">
        <w:rPr>
          <w:rFonts w:eastAsia="Arial"/>
          <w:sz w:val="24"/>
          <w:szCs w:val="24"/>
        </w:rPr>
        <w:t xml:space="preserve"> v oblasti chorôb z povolania a</w:t>
      </w:r>
      <w:r w:rsidR="00C47E0C" w:rsidRPr="007C3FFA">
        <w:rPr>
          <w:rFonts w:eastAsia="Arial"/>
          <w:sz w:val="24"/>
          <w:szCs w:val="24"/>
        </w:rPr>
        <w:t xml:space="preserve"> </w:t>
      </w:r>
      <w:r w:rsidRPr="007C3FFA">
        <w:rPr>
          <w:rFonts w:eastAsia="Arial"/>
          <w:sz w:val="24"/>
          <w:szCs w:val="24"/>
        </w:rPr>
        <w:t>iných vzniknutých škôd, ako ani v oblasti odmeňovania.</w:t>
      </w:r>
    </w:p>
    <w:p w14:paraId="7A914A3F" w14:textId="36DA5C52" w:rsidR="006F4AC1" w:rsidRPr="007C3FFA" w:rsidRDefault="00245FE1" w:rsidP="00B26208">
      <w:pPr>
        <w:pStyle w:val="Odsekzoznamu"/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Zmluvné strany sa dohodli, že v prípade vzniku škody spôsobenej študentom pri výkone odbornej praxe, sa budú zmluvné strany v jednotlivých otázkach zodpovednosti za škodu riadiť podľa príslušných ustanovení všeobecne záväzných právnych predpisov</w:t>
      </w:r>
      <w:r w:rsidR="006F4AC1" w:rsidRPr="007C3FFA">
        <w:rPr>
          <w:rFonts w:eastAsia="Arial"/>
          <w:sz w:val="24"/>
          <w:szCs w:val="24"/>
        </w:rPr>
        <w:t xml:space="preserve"> </w:t>
      </w:r>
      <w:r w:rsidRPr="007C3FFA">
        <w:rPr>
          <w:rFonts w:eastAsia="Arial"/>
          <w:sz w:val="24"/>
          <w:szCs w:val="24"/>
        </w:rPr>
        <w:t>Slovenskej republiky, predovšetkým podľa ustanovení § 415 až 450 Občianskeho zákonníka</w:t>
      </w:r>
      <w:r w:rsidR="006F4AC1" w:rsidRPr="007C3FFA">
        <w:rPr>
          <w:rFonts w:eastAsia="Arial"/>
          <w:sz w:val="24"/>
          <w:szCs w:val="24"/>
        </w:rPr>
        <w:t>.</w:t>
      </w:r>
    </w:p>
    <w:p w14:paraId="6243567D" w14:textId="77777777" w:rsidR="00B26700" w:rsidRPr="007C3FFA" w:rsidRDefault="00B26700" w:rsidP="00B26700">
      <w:pPr>
        <w:jc w:val="center"/>
        <w:rPr>
          <w:b/>
          <w:bCs/>
          <w:iCs/>
          <w:sz w:val="24"/>
          <w:szCs w:val="24"/>
        </w:rPr>
      </w:pPr>
    </w:p>
    <w:p w14:paraId="0C8928BA" w14:textId="48D73603" w:rsidR="005355A7" w:rsidRPr="007C3FFA" w:rsidRDefault="005355A7" w:rsidP="00B26700">
      <w:pPr>
        <w:jc w:val="center"/>
        <w:rPr>
          <w:b/>
          <w:bCs/>
          <w:iCs/>
          <w:sz w:val="24"/>
          <w:szCs w:val="24"/>
        </w:rPr>
      </w:pPr>
      <w:r w:rsidRPr="007C3FFA">
        <w:rPr>
          <w:b/>
          <w:bCs/>
          <w:iCs/>
          <w:sz w:val="24"/>
          <w:szCs w:val="24"/>
        </w:rPr>
        <w:t>Článok VI</w:t>
      </w:r>
      <w:r w:rsidR="004F4AA1" w:rsidRPr="007C3FFA">
        <w:rPr>
          <w:b/>
          <w:bCs/>
          <w:iCs/>
          <w:sz w:val="24"/>
          <w:szCs w:val="24"/>
        </w:rPr>
        <w:t>I</w:t>
      </w:r>
    </w:p>
    <w:p w14:paraId="21C63AAA" w14:textId="77777777" w:rsidR="007C3FFA" w:rsidRPr="007C3FFA" w:rsidRDefault="007C3FFA" w:rsidP="007C3FFA">
      <w:pPr>
        <w:jc w:val="center"/>
        <w:rPr>
          <w:rFonts w:eastAsia="Arial"/>
          <w:b/>
          <w:sz w:val="24"/>
          <w:szCs w:val="24"/>
        </w:rPr>
      </w:pPr>
      <w:r w:rsidRPr="007C3FFA">
        <w:rPr>
          <w:rFonts w:eastAsia="Arial"/>
          <w:b/>
          <w:sz w:val="24"/>
          <w:szCs w:val="24"/>
        </w:rPr>
        <w:t>Záverečné ustanovenia</w:t>
      </w:r>
    </w:p>
    <w:p w14:paraId="70BC8E31" w14:textId="77777777" w:rsidR="005355A7" w:rsidRPr="007C3FFA" w:rsidRDefault="005355A7" w:rsidP="00B26700">
      <w:pPr>
        <w:jc w:val="both"/>
        <w:rPr>
          <w:iCs/>
          <w:sz w:val="24"/>
          <w:szCs w:val="24"/>
        </w:rPr>
      </w:pPr>
    </w:p>
    <w:p w14:paraId="0CA7EC48" w14:textId="1AA1D379" w:rsidR="005355A7" w:rsidRPr="007C3FFA" w:rsidRDefault="005355A7" w:rsidP="00B26208">
      <w:pPr>
        <w:numPr>
          <w:ilvl w:val="0"/>
          <w:numId w:val="7"/>
        </w:numPr>
        <w:ind w:left="426" w:hanging="426"/>
        <w:jc w:val="both"/>
        <w:rPr>
          <w:bCs/>
          <w:iCs/>
          <w:sz w:val="24"/>
          <w:szCs w:val="24"/>
        </w:rPr>
      </w:pPr>
      <w:r w:rsidRPr="007C3FFA">
        <w:rPr>
          <w:bCs/>
          <w:iCs/>
          <w:sz w:val="24"/>
          <w:szCs w:val="24"/>
        </w:rPr>
        <w:t xml:space="preserve">Táto </w:t>
      </w:r>
      <w:r w:rsidR="004F4AA1" w:rsidRPr="007C3FFA">
        <w:rPr>
          <w:bCs/>
          <w:iCs/>
          <w:sz w:val="24"/>
          <w:szCs w:val="24"/>
        </w:rPr>
        <w:t>z</w:t>
      </w:r>
      <w:r w:rsidRPr="007C3FFA">
        <w:rPr>
          <w:bCs/>
          <w:iCs/>
          <w:sz w:val="24"/>
          <w:szCs w:val="24"/>
        </w:rPr>
        <w:t>mluva sa uzatvára na dobu neurčitú</w:t>
      </w:r>
      <w:r w:rsidR="0080743A" w:rsidRPr="007C3FFA">
        <w:rPr>
          <w:bCs/>
          <w:iCs/>
          <w:sz w:val="24"/>
          <w:szCs w:val="24"/>
        </w:rPr>
        <w:t xml:space="preserve"> </w:t>
      </w:r>
      <w:r w:rsidR="0080743A" w:rsidRPr="001656D6">
        <w:rPr>
          <w:bCs/>
          <w:iCs/>
          <w:sz w:val="24"/>
          <w:szCs w:val="24"/>
        </w:rPr>
        <w:t>aleb</w:t>
      </w:r>
      <w:r w:rsidR="007C3FFA" w:rsidRPr="001656D6">
        <w:rPr>
          <w:bCs/>
          <w:iCs/>
          <w:sz w:val="24"/>
          <w:szCs w:val="24"/>
        </w:rPr>
        <w:t>o akademický rok</w:t>
      </w:r>
      <w:r w:rsidR="00ED173C" w:rsidRPr="00850CA8">
        <w:rPr>
          <w:b/>
          <w:iCs/>
          <w:sz w:val="24"/>
          <w:szCs w:val="24"/>
        </w:rPr>
        <w:t xml:space="preserve"> </w:t>
      </w:r>
      <w:r w:rsidR="00837B22">
        <w:rPr>
          <w:sz w:val="24"/>
          <w:szCs w:val="24"/>
          <w:highlight w:val="yellow"/>
        </w:rPr>
        <w:t>______________</w:t>
      </w:r>
      <w:r w:rsidR="00837B22" w:rsidRPr="007C3FFA">
        <w:rPr>
          <w:sz w:val="24"/>
          <w:szCs w:val="24"/>
          <w:highlight w:val="yellow"/>
        </w:rPr>
        <w:t>___</w:t>
      </w:r>
      <w:r w:rsidR="00837B22" w:rsidRPr="007C3FFA">
        <w:rPr>
          <w:sz w:val="24"/>
          <w:szCs w:val="24"/>
        </w:rPr>
        <w:t>.</w:t>
      </w:r>
      <w:r w:rsidRPr="007C3FFA">
        <w:rPr>
          <w:bCs/>
          <w:iCs/>
          <w:sz w:val="24"/>
          <w:szCs w:val="24"/>
        </w:rPr>
        <w:t xml:space="preserve"> </w:t>
      </w:r>
    </w:p>
    <w:p w14:paraId="798841B4" w14:textId="16DED2C0" w:rsidR="007C3FFA" w:rsidRPr="007C3FFA" w:rsidRDefault="007C3FFA" w:rsidP="00B26208">
      <w:pPr>
        <w:numPr>
          <w:ilvl w:val="0"/>
          <w:numId w:val="7"/>
        </w:numPr>
        <w:ind w:left="426" w:hanging="426"/>
        <w:jc w:val="both"/>
        <w:rPr>
          <w:bCs/>
          <w:iCs/>
          <w:sz w:val="24"/>
          <w:szCs w:val="24"/>
        </w:rPr>
      </w:pPr>
      <w:r w:rsidRPr="007C3FFA">
        <w:rPr>
          <w:bCs/>
          <w:iCs/>
          <w:sz w:val="24"/>
          <w:szCs w:val="24"/>
        </w:rPr>
        <w:t xml:space="preserve">Zmluva nadobúda platnosť </w:t>
      </w:r>
      <w:r w:rsidR="007F11CC">
        <w:rPr>
          <w:bCs/>
          <w:iCs/>
          <w:sz w:val="24"/>
          <w:szCs w:val="24"/>
        </w:rPr>
        <w:t xml:space="preserve">a účinnosť </w:t>
      </w:r>
      <w:r w:rsidRPr="007C3FFA">
        <w:rPr>
          <w:bCs/>
          <w:iCs/>
          <w:sz w:val="24"/>
          <w:szCs w:val="24"/>
        </w:rPr>
        <w:t>dňom jej podpísania oboma zmluvnými stranami</w:t>
      </w:r>
      <w:r w:rsidR="007F11CC">
        <w:rPr>
          <w:bCs/>
          <w:iCs/>
          <w:sz w:val="24"/>
          <w:szCs w:val="24"/>
        </w:rPr>
        <w:t>.</w:t>
      </w:r>
      <w:r w:rsidR="005D25AD">
        <w:rPr>
          <w:bCs/>
          <w:iCs/>
          <w:sz w:val="24"/>
          <w:szCs w:val="24"/>
        </w:rPr>
        <w:t xml:space="preserve"> </w:t>
      </w:r>
      <w:r w:rsidR="007F11CC">
        <w:rPr>
          <w:bCs/>
          <w:iCs/>
          <w:sz w:val="24"/>
          <w:szCs w:val="24"/>
        </w:rPr>
        <w:t xml:space="preserve">V prípade, </w:t>
      </w:r>
      <w:r w:rsidR="005D25AD">
        <w:rPr>
          <w:bCs/>
          <w:iCs/>
          <w:sz w:val="24"/>
          <w:szCs w:val="24"/>
        </w:rPr>
        <w:t xml:space="preserve">že sa na zmluvnú stranu vzťahujú ustanovenia o povinnom zverejňovaní zmlúv v </w:t>
      </w:r>
      <w:r w:rsidR="005D25AD" w:rsidRPr="007C3FFA">
        <w:rPr>
          <w:bCs/>
          <w:iCs/>
          <w:sz w:val="24"/>
          <w:szCs w:val="24"/>
        </w:rPr>
        <w:t>Centrálnom registri zmlúv vedenom Úradom vlády Slovenskej republiky</w:t>
      </w:r>
      <w:r w:rsidR="007F11CC">
        <w:rPr>
          <w:bCs/>
          <w:iCs/>
          <w:sz w:val="24"/>
          <w:szCs w:val="24"/>
        </w:rPr>
        <w:t xml:space="preserve">, zmluva nadobúda účinnosť </w:t>
      </w:r>
      <w:r w:rsidRPr="007C3FFA">
        <w:rPr>
          <w:bCs/>
          <w:iCs/>
          <w:sz w:val="24"/>
          <w:szCs w:val="24"/>
        </w:rPr>
        <w:t>dňom nasledujúcim po dni jej zverejnen</w:t>
      </w:r>
      <w:r w:rsidR="005D25AD">
        <w:rPr>
          <w:bCs/>
          <w:iCs/>
          <w:sz w:val="24"/>
          <w:szCs w:val="24"/>
        </w:rPr>
        <w:t>ia.</w:t>
      </w:r>
      <w:r w:rsidRPr="007C3FFA">
        <w:rPr>
          <w:bCs/>
          <w:iCs/>
          <w:sz w:val="24"/>
          <w:szCs w:val="24"/>
        </w:rPr>
        <w:t xml:space="preserve"> </w:t>
      </w:r>
    </w:p>
    <w:p w14:paraId="01A4EDDE" w14:textId="77777777" w:rsidR="007C3FFA" w:rsidRPr="007C3FFA" w:rsidRDefault="007C3FFA" w:rsidP="00B26208">
      <w:pPr>
        <w:pStyle w:val="Odsekzoznamu"/>
        <w:widowControl/>
        <w:numPr>
          <w:ilvl w:val="0"/>
          <w:numId w:val="7"/>
        </w:numPr>
        <w:autoSpaceDE/>
        <w:autoSpaceDN/>
        <w:contextualSpacing/>
        <w:rPr>
          <w:sz w:val="24"/>
          <w:szCs w:val="24"/>
        </w:rPr>
      </w:pPr>
      <w:r w:rsidRPr="007C3FFA">
        <w:rPr>
          <w:sz w:val="24"/>
          <w:szCs w:val="24"/>
        </w:rPr>
        <w:t>Zmluvu je možné meniť alebo dopĺňať len formou písomných a očíslovaných dodatkov schválených a podpísaných oboma zmluvnými stranami.</w:t>
      </w:r>
    </w:p>
    <w:p w14:paraId="21205103" w14:textId="37BAA36E" w:rsidR="005355A7" w:rsidRPr="007C3FFA" w:rsidRDefault="005355A7" w:rsidP="00B26208">
      <w:pPr>
        <w:numPr>
          <w:ilvl w:val="0"/>
          <w:numId w:val="7"/>
        </w:numPr>
        <w:ind w:left="426" w:hanging="426"/>
        <w:jc w:val="both"/>
        <w:rPr>
          <w:bCs/>
          <w:iCs/>
          <w:sz w:val="24"/>
          <w:szCs w:val="24"/>
        </w:rPr>
      </w:pPr>
      <w:r w:rsidRPr="007C3FFA">
        <w:rPr>
          <w:bCs/>
          <w:iCs/>
          <w:sz w:val="24"/>
          <w:szCs w:val="24"/>
        </w:rPr>
        <w:t xml:space="preserve">Túto </w:t>
      </w:r>
      <w:r w:rsidR="004F4AA1" w:rsidRPr="007C3FFA">
        <w:rPr>
          <w:bCs/>
          <w:iCs/>
          <w:sz w:val="24"/>
          <w:szCs w:val="24"/>
        </w:rPr>
        <w:t>z</w:t>
      </w:r>
      <w:r w:rsidRPr="007C3FFA">
        <w:rPr>
          <w:bCs/>
          <w:iCs/>
          <w:sz w:val="24"/>
          <w:szCs w:val="24"/>
        </w:rPr>
        <w:t>mluvu je možné ukončiť:</w:t>
      </w:r>
    </w:p>
    <w:p w14:paraId="6FD0A52C" w14:textId="285364DB" w:rsidR="005355A7" w:rsidRPr="007C3FFA" w:rsidRDefault="005355A7" w:rsidP="00B26208">
      <w:pPr>
        <w:numPr>
          <w:ilvl w:val="0"/>
          <w:numId w:val="8"/>
        </w:numPr>
        <w:ind w:left="851" w:hanging="425"/>
        <w:jc w:val="both"/>
        <w:rPr>
          <w:bCs/>
          <w:iCs/>
          <w:sz w:val="24"/>
          <w:szCs w:val="24"/>
        </w:rPr>
      </w:pPr>
      <w:r w:rsidRPr="007C3FFA">
        <w:rPr>
          <w:bCs/>
          <w:iCs/>
          <w:sz w:val="24"/>
          <w:szCs w:val="24"/>
        </w:rPr>
        <w:t xml:space="preserve">písomnou dohodou </w:t>
      </w:r>
      <w:r w:rsidR="004F4AA1" w:rsidRPr="007C3FFA">
        <w:rPr>
          <w:bCs/>
          <w:iCs/>
          <w:sz w:val="24"/>
          <w:szCs w:val="24"/>
        </w:rPr>
        <w:t>z</w:t>
      </w:r>
      <w:r w:rsidRPr="007C3FFA">
        <w:rPr>
          <w:bCs/>
          <w:iCs/>
          <w:sz w:val="24"/>
          <w:szCs w:val="24"/>
        </w:rPr>
        <w:t>mluvných strán, a to ku dňu uvedenému v takejto dohode;</w:t>
      </w:r>
    </w:p>
    <w:p w14:paraId="325D74F5" w14:textId="7D0D6BC3" w:rsidR="005355A7" w:rsidRPr="007C3FFA" w:rsidRDefault="005355A7" w:rsidP="00B26208">
      <w:pPr>
        <w:numPr>
          <w:ilvl w:val="0"/>
          <w:numId w:val="8"/>
        </w:numPr>
        <w:ind w:left="851" w:hanging="425"/>
        <w:jc w:val="both"/>
        <w:rPr>
          <w:bCs/>
          <w:iCs/>
          <w:sz w:val="24"/>
          <w:szCs w:val="24"/>
        </w:rPr>
      </w:pPr>
      <w:r w:rsidRPr="007C3FFA">
        <w:rPr>
          <w:bCs/>
          <w:iCs/>
          <w:sz w:val="24"/>
          <w:szCs w:val="24"/>
        </w:rPr>
        <w:t xml:space="preserve">písomnou výpoveďou, a to aj bez uvedenia dôvodu, ktoroukoľvek zo </w:t>
      </w:r>
      <w:r w:rsidR="004F4AA1" w:rsidRPr="007C3FFA">
        <w:rPr>
          <w:bCs/>
          <w:iCs/>
          <w:sz w:val="24"/>
          <w:szCs w:val="24"/>
        </w:rPr>
        <w:t>z</w:t>
      </w:r>
      <w:r w:rsidRPr="007C3FFA">
        <w:rPr>
          <w:bCs/>
          <w:iCs/>
          <w:sz w:val="24"/>
          <w:szCs w:val="24"/>
        </w:rPr>
        <w:t xml:space="preserve">mluvných strán, pričom výpovedná lehota je 1-mesačná a začína plynúť nasledujúci deň po dni doručenia výpovede druhej </w:t>
      </w:r>
      <w:r w:rsidR="004F4AA1" w:rsidRPr="007C3FFA">
        <w:rPr>
          <w:bCs/>
          <w:iCs/>
          <w:sz w:val="24"/>
          <w:szCs w:val="24"/>
        </w:rPr>
        <w:t>z</w:t>
      </w:r>
      <w:r w:rsidRPr="007C3FFA">
        <w:rPr>
          <w:bCs/>
          <w:iCs/>
          <w:sz w:val="24"/>
          <w:szCs w:val="24"/>
        </w:rPr>
        <w:t>mluvnej strane.</w:t>
      </w:r>
    </w:p>
    <w:p w14:paraId="3A08575C" w14:textId="77777777" w:rsidR="006444E9" w:rsidRDefault="004214C0" w:rsidP="006444E9">
      <w:pPr>
        <w:numPr>
          <w:ilvl w:val="0"/>
          <w:numId w:val="7"/>
        </w:numPr>
        <w:ind w:left="426" w:hanging="426"/>
        <w:jc w:val="both"/>
        <w:rPr>
          <w:bCs/>
          <w:iCs/>
          <w:sz w:val="24"/>
          <w:szCs w:val="24"/>
        </w:rPr>
      </w:pPr>
      <w:r w:rsidRPr="00AD70EB">
        <w:rPr>
          <w:sz w:val="24"/>
          <w:szCs w:val="24"/>
        </w:rPr>
        <w:t>Zmluva je vyhotovená v dvoch rovnopisoch, z ktorých každá zo zmluvných strán obdrží jeden rovnopis.</w:t>
      </w:r>
    </w:p>
    <w:p w14:paraId="575043B8" w14:textId="3B3B3226" w:rsidR="004074BC" w:rsidRDefault="004074BC" w:rsidP="006444E9">
      <w:pPr>
        <w:pStyle w:val="Odsekzoznamu"/>
        <w:numPr>
          <w:ilvl w:val="0"/>
          <w:numId w:val="7"/>
        </w:numPr>
        <w:spacing w:line="300" w:lineRule="atLeast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 xml:space="preserve"> </w:t>
      </w:r>
      <w:r w:rsidR="006444E9" w:rsidRPr="001965D3">
        <w:rPr>
          <w:sz w:val="24"/>
          <w:szCs w:val="24"/>
          <w:lang w:eastAsia="sk-SK"/>
        </w:rPr>
        <w:t>Textové označenie študent oz</w:t>
      </w:r>
      <w:r w:rsidR="006444E9">
        <w:rPr>
          <w:sz w:val="24"/>
          <w:szCs w:val="24"/>
          <w:lang w:eastAsia="sk-SK"/>
        </w:rPr>
        <w:t xml:space="preserve">načuje ako mužský rod, tak aj ženský rod - študentka. </w:t>
      </w:r>
      <w:r w:rsidR="006444E9" w:rsidRPr="001965D3">
        <w:rPr>
          <w:sz w:val="24"/>
          <w:szCs w:val="24"/>
          <w:lang w:eastAsia="sk-SK"/>
        </w:rPr>
        <w:t xml:space="preserve">Použitie </w:t>
      </w:r>
      <w:r>
        <w:rPr>
          <w:sz w:val="24"/>
          <w:szCs w:val="24"/>
          <w:lang w:eastAsia="sk-SK"/>
        </w:rPr>
        <w:t xml:space="preserve"> </w:t>
      </w:r>
    </w:p>
    <w:p w14:paraId="0D04F506" w14:textId="4978D2C9" w:rsidR="0098112A" w:rsidRPr="006444E9" w:rsidRDefault="004074BC" w:rsidP="004074BC">
      <w:pPr>
        <w:pStyle w:val="Odsekzoznamu"/>
        <w:spacing w:line="300" w:lineRule="atLeast"/>
        <w:ind w:left="360" w:firstLine="0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 xml:space="preserve"> </w:t>
      </w:r>
      <w:r w:rsidR="006444E9" w:rsidRPr="001965D3">
        <w:rPr>
          <w:sz w:val="24"/>
          <w:szCs w:val="24"/>
          <w:lang w:eastAsia="sk-SK"/>
        </w:rPr>
        <w:t>mužského rodu slúži výlučne na zjednodušenie textu a nemá diskriminačný charakter.</w:t>
      </w:r>
      <w:r w:rsidR="006444E9" w:rsidRPr="006444E9">
        <w:rPr>
          <w:sz w:val="24"/>
          <w:szCs w:val="24"/>
          <w:lang w:eastAsia="sk-SK"/>
        </w:rPr>
        <w:t xml:space="preserve">  </w:t>
      </w:r>
    </w:p>
    <w:p w14:paraId="47FE9C0A" w14:textId="77777777" w:rsidR="00AD70EB" w:rsidRDefault="00B26700" w:rsidP="00B26208">
      <w:pPr>
        <w:numPr>
          <w:ilvl w:val="0"/>
          <w:numId w:val="7"/>
        </w:numPr>
        <w:ind w:left="426" w:hanging="426"/>
        <w:jc w:val="both"/>
        <w:rPr>
          <w:bCs/>
          <w:iCs/>
          <w:sz w:val="24"/>
          <w:szCs w:val="24"/>
        </w:rPr>
      </w:pPr>
      <w:r w:rsidRPr="00AD70EB">
        <w:rPr>
          <w:sz w:val="24"/>
          <w:szCs w:val="24"/>
        </w:rPr>
        <w:t xml:space="preserve">Zmluvné strany sa zaväzujú riešiť všetky spory vzniknuté z tejto zmluvy alebo v súvislosti s </w:t>
      </w:r>
      <w:r w:rsidRPr="00AD70EB">
        <w:rPr>
          <w:sz w:val="24"/>
          <w:szCs w:val="24"/>
        </w:rPr>
        <w:lastRenderedPageBreak/>
        <w:t>ňou prednostne vzájomnými rokovaniami s cieľom dosiahnuť zmierlivé riešenie. V prípade, ak nedôjde k mimosúdnemu riešeniu, p</w:t>
      </w:r>
      <w:r w:rsidR="004214C0" w:rsidRPr="00AD70EB">
        <w:rPr>
          <w:sz w:val="24"/>
          <w:szCs w:val="24"/>
        </w:rPr>
        <w:t xml:space="preserve">rípadné spory týkajúce sa tejto </w:t>
      </w:r>
      <w:r w:rsidRPr="00AD70EB">
        <w:rPr>
          <w:sz w:val="24"/>
          <w:szCs w:val="24"/>
        </w:rPr>
        <w:t>z</w:t>
      </w:r>
      <w:r w:rsidR="004214C0" w:rsidRPr="00AD70EB">
        <w:rPr>
          <w:sz w:val="24"/>
          <w:szCs w:val="24"/>
        </w:rPr>
        <w:t>mluvy budú riešené príslušnými súdmi Slovenskej republiky.</w:t>
      </w:r>
    </w:p>
    <w:p w14:paraId="02188775" w14:textId="35CE5779" w:rsidR="004214C0" w:rsidRPr="00AD70EB" w:rsidRDefault="004214C0" w:rsidP="00B26208">
      <w:pPr>
        <w:numPr>
          <w:ilvl w:val="0"/>
          <w:numId w:val="7"/>
        </w:numPr>
        <w:ind w:left="426" w:hanging="426"/>
        <w:jc w:val="both"/>
        <w:rPr>
          <w:bCs/>
          <w:iCs/>
          <w:sz w:val="24"/>
          <w:szCs w:val="24"/>
        </w:rPr>
      </w:pPr>
      <w:r w:rsidRPr="00AD70EB">
        <w:rPr>
          <w:sz w:val="24"/>
          <w:szCs w:val="24"/>
        </w:rPr>
        <w:t xml:space="preserve">Zmluvné strany vyhlasujú, že </w:t>
      </w:r>
      <w:r w:rsidR="00B26700" w:rsidRPr="00AD70EB">
        <w:rPr>
          <w:sz w:val="24"/>
          <w:szCs w:val="24"/>
        </w:rPr>
        <w:t>z</w:t>
      </w:r>
      <w:r w:rsidRPr="00AD70EB">
        <w:rPr>
          <w:sz w:val="24"/>
          <w:szCs w:val="24"/>
        </w:rPr>
        <w:t xml:space="preserve">mluvu uzavierajú slobodne, vážne, bez omylu a nátlaku, pred podpísaním si ju riadne a dôsledne prečítali, jej obsahu a právnym účinkom z nej vyplývajúcich porozumeli, ich zmluvné prejavy sú dostatočne jasné, určité a zrozumiteľné, podpisujúce osoby sú oprávnené k podpisu tejto </w:t>
      </w:r>
      <w:r w:rsidR="00B26700" w:rsidRPr="00AD70EB">
        <w:rPr>
          <w:sz w:val="24"/>
          <w:szCs w:val="24"/>
        </w:rPr>
        <w:t>z</w:t>
      </w:r>
      <w:r w:rsidRPr="00AD70EB">
        <w:rPr>
          <w:sz w:val="24"/>
          <w:szCs w:val="24"/>
        </w:rPr>
        <w:t>mluvy a na znak súhlasu ju podpísali.</w:t>
      </w:r>
    </w:p>
    <w:p w14:paraId="11E3227E" w14:textId="77777777" w:rsidR="00114A4B" w:rsidRPr="007C3FFA" w:rsidRDefault="00114A4B" w:rsidP="00B26700">
      <w:pPr>
        <w:pStyle w:val="Zkladntext"/>
        <w:ind w:left="0"/>
      </w:pPr>
    </w:p>
    <w:p w14:paraId="6E46FF2F" w14:textId="77777777" w:rsidR="001A0326" w:rsidRDefault="001A0326" w:rsidP="00B26700">
      <w:pPr>
        <w:rPr>
          <w:b/>
          <w:sz w:val="24"/>
          <w:szCs w:val="24"/>
        </w:rPr>
      </w:pPr>
    </w:p>
    <w:p w14:paraId="79AE4024" w14:textId="77777777" w:rsidR="00411C81" w:rsidRDefault="00411C81" w:rsidP="00B26700">
      <w:pPr>
        <w:rPr>
          <w:b/>
          <w:sz w:val="24"/>
          <w:szCs w:val="24"/>
        </w:rPr>
      </w:pPr>
    </w:p>
    <w:p w14:paraId="51AEE92E" w14:textId="66D60BAC" w:rsidR="00114A4B" w:rsidRPr="007C3FFA" w:rsidRDefault="00404D86" w:rsidP="00B26700">
      <w:pPr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>Za vysokú školu</w:t>
      </w:r>
      <w:r w:rsidR="00114A4B" w:rsidRPr="007C3FFA">
        <w:rPr>
          <w:b/>
          <w:spacing w:val="-2"/>
          <w:sz w:val="24"/>
          <w:szCs w:val="24"/>
        </w:rPr>
        <w:t>:</w:t>
      </w:r>
    </w:p>
    <w:p w14:paraId="715DB801" w14:textId="77777777" w:rsidR="00B012EA" w:rsidRDefault="00B012EA" w:rsidP="00B26700">
      <w:pPr>
        <w:pStyle w:val="Zkladntext"/>
        <w:spacing w:before="182"/>
        <w:ind w:left="0"/>
        <w:rPr>
          <w:spacing w:val="-2"/>
        </w:rPr>
      </w:pPr>
      <w:r w:rsidRPr="007C3FFA">
        <w:t>V</w:t>
      </w:r>
      <w:r w:rsidRPr="007C3FFA">
        <w:rPr>
          <w:spacing w:val="-1"/>
        </w:rPr>
        <w:t xml:space="preserve"> </w:t>
      </w:r>
      <w:r w:rsidRPr="007C3FFA">
        <w:t>...................................., dňa</w:t>
      </w:r>
      <w:r w:rsidRPr="007C3FFA">
        <w:rPr>
          <w:spacing w:val="-2"/>
        </w:rPr>
        <w:t xml:space="preserve"> ....................   </w:t>
      </w:r>
    </w:p>
    <w:p w14:paraId="3776F7AA" w14:textId="77777777" w:rsidR="008E687A" w:rsidRPr="007C3FFA" w:rsidRDefault="008E687A" w:rsidP="008E687A">
      <w:pPr>
        <w:pStyle w:val="Zkladntext"/>
        <w:ind w:left="0"/>
        <w:rPr>
          <w:spacing w:val="-2"/>
        </w:rPr>
      </w:pPr>
    </w:p>
    <w:p w14:paraId="3368E431" w14:textId="77777777" w:rsidR="00B012EA" w:rsidRPr="007C3FFA" w:rsidRDefault="00B012EA" w:rsidP="008E687A">
      <w:pPr>
        <w:tabs>
          <w:tab w:val="left" w:pos="3779"/>
        </w:tabs>
        <w:ind w:right="843"/>
        <w:rPr>
          <w:sz w:val="24"/>
          <w:szCs w:val="24"/>
        </w:rPr>
      </w:pPr>
    </w:p>
    <w:p w14:paraId="18CDFCEA" w14:textId="6DDE82C7" w:rsidR="004214C0" w:rsidRPr="007C3FFA" w:rsidRDefault="004214C0" w:rsidP="008E687A">
      <w:pPr>
        <w:tabs>
          <w:tab w:val="left" w:pos="3779"/>
        </w:tabs>
        <w:ind w:right="843"/>
        <w:rPr>
          <w:sz w:val="24"/>
          <w:szCs w:val="24"/>
        </w:rPr>
      </w:pPr>
      <w:r w:rsidRPr="007C3FFA">
        <w:rPr>
          <w:sz w:val="24"/>
          <w:szCs w:val="24"/>
        </w:rPr>
        <w:t>____________________________</w:t>
      </w:r>
      <w:r w:rsidR="00AD70EB">
        <w:rPr>
          <w:sz w:val="24"/>
          <w:szCs w:val="24"/>
        </w:rPr>
        <w:t>___</w:t>
      </w:r>
      <w:r w:rsidRPr="007C3FFA">
        <w:rPr>
          <w:sz w:val="24"/>
          <w:szCs w:val="24"/>
        </w:rPr>
        <w:t>_____</w:t>
      </w:r>
    </w:p>
    <w:p w14:paraId="43E4BC15" w14:textId="7A6AE0C2" w:rsidR="00404D86" w:rsidRPr="007C3FFA" w:rsidRDefault="004A019A" w:rsidP="00B26700">
      <w:pPr>
        <w:tabs>
          <w:tab w:val="left" w:pos="4111"/>
        </w:tabs>
        <w:ind w:right="-46"/>
        <w:rPr>
          <w:bCs/>
          <w:sz w:val="24"/>
          <w:szCs w:val="24"/>
        </w:rPr>
      </w:pPr>
      <w:r w:rsidRPr="007C3FFA">
        <w:rPr>
          <w:b/>
          <w:bCs/>
          <w:sz w:val="24"/>
          <w:szCs w:val="24"/>
        </w:rPr>
        <w:t>prof. MUDr. Stanislav Špánik, CSc.</w:t>
      </w:r>
      <w:r w:rsidR="00AD70EB">
        <w:rPr>
          <w:b/>
          <w:bCs/>
          <w:sz w:val="24"/>
          <w:szCs w:val="24"/>
        </w:rPr>
        <w:t>, MHA</w:t>
      </w:r>
      <w:r w:rsidRPr="007C3FFA">
        <w:rPr>
          <w:bCs/>
          <w:sz w:val="24"/>
          <w:szCs w:val="24"/>
        </w:rPr>
        <w:tab/>
      </w:r>
      <w:r w:rsidR="00B012EA" w:rsidRPr="007C3FFA">
        <w:rPr>
          <w:bCs/>
          <w:sz w:val="24"/>
          <w:szCs w:val="24"/>
        </w:rPr>
        <w:tab/>
      </w:r>
      <w:r w:rsidR="00B012EA" w:rsidRPr="007C3FFA">
        <w:rPr>
          <w:bCs/>
          <w:sz w:val="24"/>
          <w:szCs w:val="24"/>
        </w:rPr>
        <w:tab/>
      </w:r>
      <w:r w:rsidR="00B012EA" w:rsidRPr="007C3FFA">
        <w:rPr>
          <w:bCs/>
          <w:sz w:val="24"/>
          <w:szCs w:val="24"/>
        </w:rPr>
        <w:tab/>
      </w:r>
      <w:r w:rsidR="00CE7903" w:rsidRPr="007C3FFA">
        <w:rPr>
          <w:bCs/>
          <w:sz w:val="24"/>
          <w:szCs w:val="24"/>
        </w:rPr>
        <w:tab/>
      </w:r>
    </w:p>
    <w:p w14:paraId="7252AC03" w14:textId="1D9CBBE0" w:rsidR="00404D86" w:rsidRPr="007C3FFA" w:rsidRDefault="00114A4B" w:rsidP="00B26700">
      <w:pPr>
        <w:tabs>
          <w:tab w:val="left" w:pos="3779"/>
        </w:tabs>
        <w:ind w:right="843"/>
        <w:rPr>
          <w:sz w:val="24"/>
          <w:szCs w:val="24"/>
        </w:rPr>
      </w:pPr>
      <w:r w:rsidRPr="007C3FFA">
        <w:rPr>
          <w:sz w:val="24"/>
          <w:szCs w:val="24"/>
        </w:rPr>
        <w:t>rektor</w:t>
      </w:r>
      <w:r w:rsidR="004214C0" w:rsidRPr="007C3FFA">
        <w:rPr>
          <w:sz w:val="24"/>
          <w:szCs w:val="24"/>
        </w:rPr>
        <w:t xml:space="preserve"> </w:t>
      </w:r>
      <w:proofErr w:type="spellStart"/>
      <w:r w:rsidRPr="007C3FFA">
        <w:rPr>
          <w:sz w:val="24"/>
          <w:szCs w:val="24"/>
        </w:rPr>
        <w:t>VŠZaSP</w:t>
      </w:r>
      <w:proofErr w:type="spellEnd"/>
    </w:p>
    <w:p w14:paraId="580A58CF" w14:textId="77777777" w:rsidR="00404D86" w:rsidRDefault="00404D86" w:rsidP="00B26700">
      <w:pPr>
        <w:tabs>
          <w:tab w:val="left" w:pos="3779"/>
        </w:tabs>
        <w:ind w:right="843"/>
        <w:rPr>
          <w:sz w:val="24"/>
          <w:szCs w:val="24"/>
        </w:rPr>
      </w:pPr>
    </w:p>
    <w:p w14:paraId="50EEF15C" w14:textId="77777777" w:rsidR="00411C81" w:rsidRPr="007C3FFA" w:rsidRDefault="00411C81" w:rsidP="00B26700">
      <w:pPr>
        <w:tabs>
          <w:tab w:val="left" w:pos="3779"/>
        </w:tabs>
        <w:ind w:right="843"/>
        <w:rPr>
          <w:sz w:val="24"/>
          <w:szCs w:val="24"/>
        </w:rPr>
      </w:pPr>
    </w:p>
    <w:p w14:paraId="54B61417" w14:textId="77777777" w:rsidR="00404D86" w:rsidRPr="007C3FFA" w:rsidRDefault="00404D86" w:rsidP="00B26700">
      <w:pPr>
        <w:tabs>
          <w:tab w:val="left" w:pos="3779"/>
        </w:tabs>
        <w:ind w:right="843"/>
        <w:rPr>
          <w:sz w:val="24"/>
          <w:szCs w:val="24"/>
        </w:rPr>
      </w:pPr>
    </w:p>
    <w:p w14:paraId="1AA2B002" w14:textId="77777777" w:rsidR="001A0326" w:rsidRDefault="001A0326" w:rsidP="00B26700">
      <w:pPr>
        <w:rPr>
          <w:b/>
          <w:sz w:val="24"/>
          <w:szCs w:val="24"/>
        </w:rPr>
      </w:pPr>
    </w:p>
    <w:p w14:paraId="29D13CE6" w14:textId="6AF1027A" w:rsidR="00404D86" w:rsidRPr="007C3FFA" w:rsidRDefault="00404D86" w:rsidP="00B26700">
      <w:pPr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 xml:space="preserve">Za </w:t>
      </w:r>
      <w:r w:rsidR="00850CA8">
        <w:rPr>
          <w:b/>
          <w:sz w:val="24"/>
          <w:szCs w:val="24"/>
        </w:rPr>
        <w:t>poskytovateľa</w:t>
      </w:r>
      <w:r w:rsidRPr="007C3FFA">
        <w:rPr>
          <w:b/>
          <w:spacing w:val="-2"/>
          <w:sz w:val="24"/>
          <w:szCs w:val="24"/>
        </w:rPr>
        <w:t>:</w:t>
      </w:r>
    </w:p>
    <w:p w14:paraId="054CE855" w14:textId="77777777" w:rsidR="00404D86" w:rsidRDefault="00404D86" w:rsidP="00B26700">
      <w:pPr>
        <w:pStyle w:val="Zkladntext"/>
        <w:spacing w:before="182"/>
        <w:ind w:left="0"/>
        <w:rPr>
          <w:spacing w:val="-2"/>
        </w:rPr>
      </w:pPr>
      <w:r w:rsidRPr="007C3FFA">
        <w:t>V</w:t>
      </w:r>
      <w:r w:rsidRPr="007C3FFA">
        <w:rPr>
          <w:spacing w:val="-1"/>
        </w:rPr>
        <w:t xml:space="preserve"> </w:t>
      </w:r>
      <w:r w:rsidRPr="007C3FFA">
        <w:t>...................................., dňa</w:t>
      </w:r>
      <w:r w:rsidRPr="007C3FFA">
        <w:rPr>
          <w:spacing w:val="-2"/>
        </w:rPr>
        <w:t xml:space="preserve"> ....................   </w:t>
      </w:r>
    </w:p>
    <w:p w14:paraId="0B7F46EA" w14:textId="77777777" w:rsidR="008E687A" w:rsidRPr="007C3FFA" w:rsidRDefault="008E687A" w:rsidP="008E687A">
      <w:pPr>
        <w:pStyle w:val="Zkladntext"/>
        <w:ind w:left="0"/>
        <w:rPr>
          <w:spacing w:val="-2"/>
        </w:rPr>
      </w:pPr>
    </w:p>
    <w:p w14:paraId="0537F459" w14:textId="77777777" w:rsidR="00404D86" w:rsidRPr="007C3FFA" w:rsidRDefault="00404D86" w:rsidP="008E687A">
      <w:pPr>
        <w:tabs>
          <w:tab w:val="left" w:pos="3779"/>
        </w:tabs>
        <w:ind w:right="843"/>
        <w:rPr>
          <w:sz w:val="24"/>
          <w:szCs w:val="24"/>
        </w:rPr>
      </w:pPr>
    </w:p>
    <w:p w14:paraId="46208354" w14:textId="77777777" w:rsidR="00404D86" w:rsidRPr="007C3FFA" w:rsidRDefault="00404D86" w:rsidP="008E687A">
      <w:pPr>
        <w:tabs>
          <w:tab w:val="left" w:pos="3779"/>
        </w:tabs>
        <w:ind w:right="843"/>
        <w:rPr>
          <w:b/>
          <w:bCs/>
          <w:sz w:val="24"/>
          <w:szCs w:val="24"/>
        </w:rPr>
      </w:pPr>
      <w:r w:rsidRPr="007C3FFA">
        <w:rPr>
          <w:b/>
          <w:bCs/>
          <w:sz w:val="24"/>
          <w:szCs w:val="24"/>
        </w:rPr>
        <w:t>_________________________________</w:t>
      </w:r>
    </w:p>
    <w:p w14:paraId="20EA95B5" w14:textId="32306BFC" w:rsidR="00404D86" w:rsidRPr="007C3FFA" w:rsidRDefault="00404D86" w:rsidP="00B26700">
      <w:pPr>
        <w:tabs>
          <w:tab w:val="left" w:pos="3779"/>
        </w:tabs>
        <w:ind w:right="843"/>
        <w:rPr>
          <w:sz w:val="24"/>
          <w:szCs w:val="24"/>
        </w:rPr>
      </w:pPr>
      <w:r w:rsidRPr="007C3FFA">
        <w:rPr>
          <w:bCs/>
          <w:iCs/>
          <w:sz w:val="24"/>
          <w:szCs w:val="24"/>
          <w:highlight w:val="yellow"/>
        </w:rPr>
        <w:t>[titul, meno a</w:t>
      </w:r>
      <w:r w:rsidR="009953DF">
        <w:rPr>
          <w:bCs/>
          <w:iCs/>
          <w:sz w:val="24"/>
          <w:szCs w:val="24"/>
          <w:highlight w:val="yellow"/>
        </w:rPr>
        <w:t> </w:t>
      </w:r>
      <w:r w:rsidRPr="007C3FFA">
        <w:rPr>
          <w:bCs/>
          <w:iCs/>
          <w:sz w:val="24"/>
          <w:szCs w:val="24"/>
          <w:highlight w:val="yellow"/>
        </w:rPr>
        <w:t>priezvisko</w:t>
      </w:r>
      <w:r w:rsidR="009953DF">
        <w:rPr>
          <w:bCs/>
          <w:iCs/>
          <w:sz w:val="24"/>
          <w:szCs w:val="24"/>
          <w:highlight w:val="yellow"/>
        </w:rPr>
        <w:t>, funkcia</w:t>
      </w:r>
      <w:r w:rsidRPr="007C3FFA">
        <w:rPr>
          <w:bCs/>
          <w:iCs/>
          <w:sz w:val="24"/>
          <w:szCs w:val="24"/>
          <w:highlight w:val="yellow"/>
        </w:rPr>
        <w:t>]</w:t>
      </w:r>
    </w:p>
    <w:sectPr w:rsidR="00404D86" w:rsidRPr="007C3FFA" w:rsidSect="00411C81">
      <w:headerReference w:type="default" r:id="rId8"/>
      <w:footerReference w:type="default" r:id="rId9"/>
      <w:pgSz w:w="11910" w:h="16840"/>
      <w:pgMar w:top="1276" w:right="1300" w:bottom="280" w:left="130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805E1" w14:textId="77777777" w:rsidR="00E131B3" w:rsidRDefault="00E131B3">
      <w:r>
        <w:separator/>
      </w:r>
    </w:p>
  </w:endnote>
  <w:endnote w:type="continuationSeparator" w:id="0">
    <w:p w14:paraId="0B9F649F" w14:textId="77777777" w:rsidR="00E131B3" w:rsidRDefault="00E13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5553754"/>
      <w:docPartObj>
        <w:docPartGallery w:val="Page Numbers (Bottom of Page)"/>
        <w:docPartUnique/>
      </w:docPartObj>
    </w:sdtPr>
    <w:sdtEndPr/>
    <w:sdtContent>
      <w:p w14:paraId="794CA533" w14:textId="592D0ED6" w:rsidR="0078705C" w:rsidRDefault="0078705C" w:rsidP="0078705C">
        <w:pPr>
          <w:pStyle w:val="Pta"/>
        </w:pPr>
      </w:p>
      <w:p w14:paraId="5A4B8AFD" w14:textId="77777777" w:rsidR="00514D4D" w:rsidRDefault="00514D4D" w:rsidP="00AF6C98">
        <w:pPr>
          <w:pStyle w:val="Pta"/>
        </w:pPr>
      </w:p>
      <w:p w14:paraId="38425A73" w14:textId="6889609F" w:rsidR="0078705C" w:rsidRDefault="00DF586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435">
          <w:rPr>
            <w:noProof/>
          </w:rPr>
          <w:t>5</w:t>
        </w:r>
        <w:r>
          <w:fldChar w:fldCharType="end"/>
        </w:r>
      </w:p>
      <w:p w14:paraId="3DB46BAF" w14:textId="77777777" w:rsidR="0078705C" w:rsidRDefault="0078705C">
        <w:pPr>
          <w:pStyle w:val="Pta"/>
          <w:jc w:val="center"/>
        </w:pPr>
      </w:p>
      <w:p w14:paraId="6CFCEB8B" w14:textId="77777777" w:rsidR="0078705C" w:rsidRDefault="0078705C">
        <w:pPr>
          <w:pStyle w:val="Pta"/>
          <w:jc w:val="center"/>
        </w:pPr>
      </w:p>
      <w:p w14:paraId="63F7025D" w14:textId="0EFF2361" w:rsidR="00DF5867" w:rsidRDefault="00E131B3">
        <w:pPr>
          <w:pStyle w:val="Pta"/>
          <w:jc w:val="center"/>
        </w:pPr>
      </w:p>
    </w:sdtContent>
  </w:sdt>
  <w:p w14:paraId="1622A56B" w14:textId="77777777" w:rsidR="00DF5867" w:rsidRDefault="00DF586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D4DBAB" w14:textId="77777777" w:rsidR="00E131B3" w:rsidRDefault="00E131B3">
      <w:r>
        <w:separator/>
      </w:r>
    </w:p>
  </w:footnote>
  <w:footnote w:type="continuationSeparator" w:id="0">
    <w:p w14:paraId="561DBB6B" w14:textId="77777777" w:rsidR="00E131B3" w:rsidRDefault="00E13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3A1F8" w14:textId="03306C74" w:rsidR="00CE7088" w:rsidRDefault="00AC0D5D">
    <w:pPr>
      <w:pStyle w:val="Zkladntext"/>
      <w:spacing w:line="14" w:lineRule="auto"/>
      <w:ind w:left="0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6E12EEF" wp14:editId="2427C9D0">
              <wp:simplePos x="0" y="0"/>
              <wp:positionH relativeFrom="page">
                <wp:posOffset>1377315</wp:posOffset>
              </wp:positionH>
              <wp:positionV relativeFrom="page">
                <wp:posOffset>489837</wp:posOffset>
              </wp:positionV>
              <wp:extent cx="5210810" cy="84582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0810" cy="845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2BEA25" w14:textId="68B8303A" w:rsidR="0029574E" w:rsidRPr="00A031A8" w:rsidRDefault="0029574E">
                          <w:pPr>
                            <w:spacing w:before="40" w:line="205" w:lineRule="exact"/>
                            <w:ind w:left="19" w:right="19"/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56E12EE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08.45pt;margin-top:38.55pt;width:410.3pt;height:66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" filled="f" stroked="f">
              <v:textbox inset="0,0,0,0">
                <w:txbxContent>
                  <w:p w14:paraId="7A2BEA25" w14:textId="68B8303A" w:rsidR="0029574E" w:rsidRPr="00A031A8" w:rsidRDefault="0029574E">
                    <w:pPr>
                      <w:spacing w:before="40" w:line="205" w:lineRule="exact"/>
                      <w:ind w:left="19" w:right="19"/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3F10"/>
    <w:multiLevelType w:val="hybridMultilevel"/>
    <w:tmpl w:val="7884D6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967C4"/>
    <w:multiLevelType w:val="multilevel"/>
    <w:tmpl w:val="2AB0E8EC"/>
    <w:styleLink w:val="Aktulnyzoznam1"/>
    <w:lvl w:ilvl="0">
      <w:start w:val="1"/>
      <w:numFmt w:val="decimal"/>
      <w:lvlText w:val="%1."/>
      <w:lvlJc w:val="left"/>
      <w:pPr>
        <w:ind w:left="1534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>
      <w:start w:val="1"/>
      <w:numFmt w:val="decimal"/>
      <w:lvlText w:val="%2."/>
      <w:lvlJc w:val="left"/>
      <w:pPr>
        <w:ind w:left="15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2">
      <w:numFmt w:val="bullet"/>
      <w:lvlText w:val="•"/>
      <w:lvlJc w:val="left"/>
      <w:pPr>
        <w:ind w:left="2488" w:hanging="36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429" w:hanging="3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370" w:hanging="3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310" w:hanging="3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251" w:hanging="3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192" w:hanging="3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132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203B266E"/>
    <w:multiLevelType w:val="hybridMultilevel"/>
    <w:tmpl w:val="0326251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0201F"/>
    <w:multiLevelType w:val="hybridMultilevel"/>
    <w:tmpl w:val="BCDAAA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4B71FC"/>
    <w:multiLevelType w:val="hybridMultilevel"/>
    <w:tmpl w:val="1FA8BC0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7B17C3"/>
    <w:multiLevelType w:val="hybridMultilevel"/>
    <w:tmpl w:val="BA281C3A"/>
    <w:lvl w:ilvl="0" w:tplc="540844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pacing w:val="-1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840D9"/>
    <w:multiLevelType w:val="hybridMultilevel"/>
    <w:tmpl w:val="2650462E"/>
    <w:lvl w:ilvl="0" w:tplc="C3F057EA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43DA53EE">
      <w:numFmt w:val="bullet"/>
      <w:lvlText w:val="•"/>
      <w:lvlJc w:val="left"/>
      <w:pPr>
        <w:ind w:left="1686" w:hanging="360"/>
      </w:pPr>
      <w:rPr>
        <w:rFonts w:hint="default"/>
        <w:lang w:val="sk-SK" w:eastAsia="en-US" w:bidi="ar-SA"/>
      </w:rPr>
    </w:lvl>
    <w:lvl w:ilvl="2" w:tplc="3C68B118">
      <w:numFmt w:val="bullet"/>
      <w:lvlText w:val="•"/>
      <w:lvlJc w:val="left"/>
      <w:pPr>
        <w:ind w:left="2533" w:hanging="360"/>
      </w:pPr>
      <w:rPr>
        <w:rFonts w:hint="default"/>
        <w:lang w:val="sk-SK" w:eastAsia="en-US" w:bidi="ar-SA"/>
      </w:rPr>
    </w:lvl>
    <w:lvl w:ilvl="3" w:tplc="584CDBC6">
      <w:numFmt w:val="bullet"/>
      <w:lvlText w:val="•"/>
      <w:lvlJc w:val="left"/>
      <w:pPr>
        <w:ind w:left="3379" w:hanging="360"/>
      </w:pPr>
      <w:rPr>
        <w:rFonts w:hint="default"/>
        <w:lang w:val="sk-SK" w:eastAsia="en-US" w:bidi="ar-SA"/>
      </w:rPr>
    </w:lvl>
    <w:lvl w:ilvl="4" w:tplc="C8A294B0">
      <w:numFmt w:val="bullet"/>
      <w:lvlText w:val="•"/>
      <w:lvlJc w:val="left"/>
      <w:pPr>
        <w:ind w:left="4226" w:hanging="360"/>
      </w:pPr>
      <w:rPr>
        <w:rFonts w:hint="default"/>
        <w:lang w:val="sk-SK" w:eastAsia="en-US" w:bidi="ar-SA"/>
      </w:rPr>
    </w:lvl>
    <w:lvl w:ilvl="5" w:tplc="C494E6F8">
      <w:numFmt w:val="bullet"/>
      <w:lvlText w:val="•"/>
      <w:lvlJc w:val="left"/>
      <w:pPr>
        <w:ind w:left="5073" w:hanging="360"/>
      </w:pPr>
      <w:rPr>
        <w:rFonts w:hint="default"/>
        <w:lang w:val="sk-SK" w:eastAsia="en-US" w:bidi="ar-SA"/>
      </w:rPr>
    </w:lvl>
    <w:lvl w:ilvl="6" w:tplc="3F88BA38">
      <w:numFmt w:val="bullet"/>
      <w:lvlText w:val="•"/>
      <w:lvlJc w:val="left"/>
      <w:pPr>
        <w:ind w:left="5919" w:hanging="360"/>
      </w:pPr>
      <w:rPr>
        <w:rFonts w:hint="default"/>
        <w:lang w:val="sk-SK" w:eastAsia="en-US" w:bidi="ar-SA"/>
      </w:rPr>
    </w:lvl>
    <w:lvl w:ilvl="7" w:tplc="89D434C0">
      <w:numFmt w:val="bullet"/>
      <w:lvlText w:val="•"/>
      <w:lvlJc w:val="left"/>
      <w:pPr>
        <w:ind w:left="6766" w:hanging="360"/>
      </w:pPr>
      <w:rPr>
        <w:rFonts w:hint="default"/>
        <w:lang w:val="sk-SK" w:eastAsia="en-US" w:bidi="ar-SA"/>
      </w:rPr>
    </w:lvl>
    <w:lvl w:ilvl="8" w:tplc="F642C2D8">
      <w:numFmt w:val="bullet"/>
      <w:lvlText w:val="•"/>
      <w:lvlJc w:val="left"/>
      <w:pPr>
        <w:ind w:left="7613" w:hanging="360"/>
      </w:pPr>
      <w:rPr>
        <w:rFonts w:hint="default"/>
        <w:lang w:val="sk-SK" w:eastAsia="en-US" w:bidi="ar-SA"/>
      </w:rPr>
    </w:lvl>
  </w:abstractNum>
  <w:abstractNum w:abstractNumId="7" w15:restartNumberingAfterBreak="0">
    <w:nsid w:val="4D2E2761"/>
    <w:multiLevelType w:val="hybridMultilevel"/>
    <w:tmpl w:val="46DE190C"/>
    <w:lvl w:ilvl="0" w:tplc="540844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pacing w:val="-1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C1A45"/>
    <w:multiLevelType w:val="multilevel"/>
    <w:tmpl w:val="50ECD5D2"/>
    <w:lvl w:ilvl="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B521E"/>
    <w:multiLevelType w:val="hybridMultilevel"/>
    <w:tmpl w:val="50ECD5D2"/>
    <w:lvl w:ilvl="0" w:tplc="992CA3E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697FAF"/>
    <w:multiLevelType w:val="multilevel"/>
    <w:tmpl w:val="50ECD5D2"/>
    <w:lvl w:ilvl="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B4575"/>
    <w:multiLevelType w:val="hybridMultilevel"/>
    <w:tmpl w:val="B2C6CCD0"/>
    <w:lvl w:ilvl="0" w:tplc="540844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pacing w:val="-1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A5BFB"/>
    <w:multiLevelType w:val="hybridMultilevel"/>
    <w:tmpl w:val="08E209A8"/>
    <w:lvl w:ilvl="0" w:tplc="F766D0A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A1F5200"/>
    <w:multiLevelType w:val="hybridMultilevel"/>
    <w:tmpl w:val="CF6E39B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C081D0E"/>
    <w:multiLevelType w:val="hybridMultilevel"/>
    <w:tmpl w:val="92987BDC"/>
    <w:lvl w:ilvl="0" w:tplc="2744D680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A3C8D18A">
      <w:numFmt w:val="bullet"/>
      <w:lvlText w:val="•"/>
      <w:lvlJc w:val="left"/>
      <w:pPr>
        <w:ind w:left="1686" w:hanging="360"/>
      </w:pPr>
      <w:rPr>
        <w:rFonts w:hint="default"/>
        <w:lang w:val="sk-SK" w:eastAsia="en-US" w:bidi="ar-SA"/>
      </w:rPr>
    </w:lvl>
    <w:lvl w:ilvl="2" w:tplc="3942F0EE">
      <w:numFmt w:val="bullet"/>
      <w:lvlText w:val="•"/>
      <w:lvlJc w:val="left"/>
      <w:pPr>
        <w:ind w:left="2533" w:hanging="360"/>
      </w:pPr>
      <w:rPr>
        <w:rFonts w:hint="default"/>
        <w:lang w:val="sk-SK" w:eastAsia="en-US" w:bidi="ar-SA"/>
      </w:rPr>
    </w:lvl>
    <w:lvl w:ilvl="3" w:tplc="9E606D0E">
      <w:numFmt w:val="bullet"/>
      <w:lvlText w:val="•"/>
      <w:lvlJc w:val="left"/>
      <w:pPr>
        <w:ind w:left="3379" w:hanging="360"/>
      </w:pPr>
      <w:rPr>
        <w:rFonts w:hint="default"/>
        <w:lang w:val="sk-SK" w:eastAsia="en-US" w:bidi="ar-SA"/>
      </w:rPr>
    </w:lvl>
    <w:lvl w:ilvl="4" w:tplc="47AAAFDE">
      <w:numFmt w:val="bullet"/>
      <w:lvlText w:val="•"/>
      <w:lvlJc w:val="left"/>
      <w:pPr>
        <w:ind w:left="4226" w:hanging="360"/>
      </w:pPr>
      <w:rPr>
        <w:rFonts w:hint="default"/>
        <w:lang w:val="sk-SK" w:eastAsia="en-US" w:bidi="ar-SA"/>
      </w:rPr>
    </w:lvl>
    <w:lvl w:ilvl="5" w:tplc="667AD842">
      <w:numFmt w:val="bullet"/>
      <w:lvlText w:val="•"/>
      <w:lvlJc w:val="left"/>
      <w:pPr>
        <w:ind w:left="5073" w:hanging="360"/>
      </w:pPr>
      <w:rPr>
        <w:rFonts w:hint="default"/>
        <w:lang w:val="sk-SK" w:eastAsia="en-US" w:bidi="ar-SA"/>
      </w:rPr>
    </w:lvl>
    <w:lvl w:ilvl="6" w:tplc="10E45918">
      <w:numFmt w:val="bullet"/>
      <w:lvlText w:val="•"/>
      <w:lvlJc w:val="left"/>
      <w:pPr>
        <w:ind w:left="5919" w:hanging="360"/>
      </w:pPr>
      <w:rPr>
        <w:rFonts w:hint="default"/>
        <w:lang w:val="sk-SK" w:eastAsia="en-US" w:bidi="ar-SA"/>
      </w:rPr>
    </w:lvl>
    <w:lvl w:ilvl="7" w:tplc="6EEA9016">
      <w:numFmt w:val="bullet"/>
      <w:lvlText w:val="•"/>
      <w:lvlJc w:val="left"/>
      <w:pPr>
        <w:ind w:left="6766" w:hanging="360"/>
      </w:pPr>
      <w:rPr>
        <w:rFonts w:hint="default"/>
        <w:lang w:val="sk-SK" w:eastAsia="en-US" w:bidi="ar-SA"/>
      </w:rPr>
    </w:lvl>
    <w:lvl w:ilvl="8" w:tplc="00749A0E">
      <w:numFmt w:val="bullet"/>
      <w:lvlText w:val="•"/>
      <w:lvlJc w:val="left"/>
      <w:pPr>
        <w:ind w:left="7613" w:hanging="360"/>
      </w:pPr>
      <w:rPr>
        <w:rFonts w:hint="default"/>
        <w:lang w:val="sk-SK" w:eastAsia="en-US" w:bidi="ar-SA"/>
      </w:r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1"/>
  </w:num>
  <w:num w:numId="11">
    <w:abstractNumId w:val="7"/>
  </w:num>
  <w:num w:numId="12">
    <w:abstractNumId w:val="5"/>
  </w:num>
  <w:num w:numId="13">
    <w:abstractNumId w:val="12"/>
  </w:num>
  <w:num w:numId="14">
    <w:abstractNumId w:val="8"/>
  </w:num>
  <w:num w:numId="15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088"/>
    <w:rsid w:val="00007ABC"/>
    <w:rsid w:val="000151C0"/>
    <w:rsid w:val="00016D9B"/>
    <w:rsid w:val="0003035D"/>
    <w:rsid w:val="00032E49"/>
    <w:rsid w:val="000335A3"/>
    <w:rsid w:val="00046225"/>
    <w:rsid w:val="00057DE6"/>
    <w:rsid w:val="0006529F"/>
    <w:rsid w:val="00066058"/>
    <w:rsid w:val="00071871"/>
    <w:rsid w:val="0008460A"/>
    <w:rsid w:val="00093723"/>
    <w:rsid w:val="00095E87"/>
    <w:rsid w:val="000A4A94"/>
    <w:rsid w:val="000B5547"/>
    <w:rsid w:val="000E2C42"/>
    <w:rsid w:val="000F2F6D"/>
    <w:rsid w:val="000F403E"/>
    <w:rsid w:val="00102BB5"/>
    <w:rsid w:val="00105A99"/>
    <w:rsid w:val="00114A4B"/>
    <w:rsid w:val="001231FE"/>
    <w:rsid w:val="00140A30"/>
    <w:rsid w:val="001466D3"/>
    <w:rsid w:val="001656D6"/>
    <w:rsid w:val="001803A2"/>
    <w:rsid w:val="00186FC8"/>
    <w:rsid w:val="00190183"/>
    <w:rsid w:val="0019312F"/>
    <w:rsid w:val="001A0326"/>
    <w:rsid w:val="001A2FF3"/>
    <w:rsid w:val="001A55CE"/>
    <w:rsid w:val="001D72C9"/>
    <w:rsid w:val="001E1689"/>
    <w:rsid w:val="001E4A53"/>
    <w:rsid w:val="001F0FE8"/>
    <w:rsid w:val="001F10D5"/>
    <w:rsid w:val="001F7AAE"/>
    <w:rsid w:val="00201804"/>
    <w:rsid w:val="0020213A"/>
    <w:rsid w:val="00212658"/>
    <w:rsid w:val="0022127D"/>
    <w:rsid w:val="00245FE1"/>
    <w:rsid w:val="0025297A"/>
    <w:rsid w:val="00254019"/>
    <w:rsid w:val="00254672"/>
    <w:rsid w:val="0026069F"/>
    <w:rsid w:val="00262C5A"/>
    <w:rsid w:val="002663BC"/>
    <w:rsid w:val="00276299"/>
    <w:rsid w:val="002873C9"/>
    <w:rsid w:val="0029237B"/>
    <w:rsid w:val="0029574E"/>
    <w:rsid w:val="002C03A3"/>
    <w:rsid w:val="002D679F"/>
    <w:rsid w:val="002F0DC2"/>
    <w:rsid w:val="002F7DE7"/>
    <w:rsid w:val="003032BE"/>
    <w:rsid w:val="00322F0D"/>
    <w:rsid w:val="00331C1A"/>
    <w:rsid w:val="003322DC"/>
    <w:rsid w:val="003369BD"/>
    <w:rsid w:val="00340560"/>
    <w:rsid w:val="003420CE"/>
    <w:rsid w:val="00353B88"/>
    <w:rsid w:val="00382859"/>
    <w:rsid w:val="003A26ED"/>
    <w:rsid w:val="003C5177"/>
    <w:rsid w:val="004001A8"/>
    <w:rsid w:val="00404D86"/>
    <w:rsid w:val="004074BC"/>
    <w:rsid w:val="00411C81"/>
    <w:rsid w:val="004214C0"/>
    <w:rsid w:val="0043088F"/>
    <w:rsid w:val="0043411A"/>
    <w:rsid w:val="00451B25"/>
    <w:rsid w:val="00457872"/>
    <w:rsid w:val="00462DE5"/>
    <w:rsid w:val="00466CFF"/>
    <w:rsid w:val="00470605"/>
    <w:rsid w:val="00473780"/>
    <w:rsid w:val="00477B3E"/>
    <w:rsid w:val="0048250D"/>
    <w:rsid w:val="00492467"/>
    <w:rsid w:val="004A019A"/>
    <w:rsid w:val="004C2564"/>
    <w:rsid w:val="004C769C"/>
    <w:rsid w:val="004D2714"/>
    <w:rsid w:val="004E09B9"/>
    <w:rsid w:val="004E352E"/>
    <w:rsid w:val="004F4AA1"/>
    <w:rsid w:val="00514D4D"/>
    <w:rsid w:val="005175DC"/>
    <w:rsid w:val="005355A7"/>
    <w:rsid w:val="00544434"/>
    <w:rsid w:val="005510CB"/>
    <w:rsid w:val="00573A3B"/>
    <w:rsid w:val="005811A4"/>
    <w:rsid w:val="005A0A7E"/>
    <w:rsid w:val="005A12BB"/>
    <w:rsid w:val="005A4A1A"/>
    <w:rsid w:val="005D25AD"/>
    <w:rsid w:val="005E0565"/>
    <w:rsid w:val="005F196C"/>
    <w:rsid w:val="005F19E9"/>
    <w:rsid w:val="00605427"/>
    <w:rsid w:val="006125A4"/>
    <w:rsid w:val="006239D6"/>
    <w:rsid w:val="006315FC"/>
    <w:rsid w:val="00631A5A"/>
    <w:rsid w:val="00637FE6"/>
    <w:rsid w:val="00640D02"/>
    <w:rsid w:val="0064118B"/>
    <w:rsid w:val="006444E9"/>
    <w:rsid w:val="0067584D"/>
    <w:rsid w:val="00683DC1"/>
    <w:rsid w:val="006853CD"/>
    <w:rsid w:val="00685EF7"/>
    <w:rsid w:val="0069664A"/>
    <w:rsid w:val="006A021F"/>
    <w:rsid w:val="006A0CF1"/>
    <w:rsid w:val="006C25E7"/>
    <w:rsid w:val="006D0266"/>
    <w:rsid w:val="006F3267"/>
    <w:rsid w:val="006F3CDD"/>
    <w:rsid w:val="006F4AC1"/>
    <w:rsid w:val="00755DF2"/>
    <w:rsid w:val="007673FD"/>
    <w:rsid w:val="00767C1D"/>
    <w:rsid w:val="007732A6"/>
    <w:rsid w:val="0078705C"/>
    <w:rsid w:val="00787875"/>
    <w:rsid w:val="007879BA"/>
    <w:rsid w:val="00792E4E"/>
    <w:rsid w:val="007931E4"/>
    <w:rsid w:val="007C3FFA"/>
    <w:rsid w:val="007C7E62"/>
    <w:rsid w:val="007F0DC9"/>
    <w:rsid w:val="007F11CC"/>
    <w:rsid w:val="007F34F2"/>
    <w:rsid w:val="008040B0"/>
    <w:rsid w:val="0080743A"/>
    <w:rsid w:val="00807E28"/>
    <w:rsid w:val="0082536E"/>
    <w:rsid w:val="008366D3"/>
    <w:rsid w:val="00837B22"/>
    <w:rsid w:val="00844DA5"/>
    <w:rsid w:val="00847514"/>
    <w:rsid w:val="00850CA8"/>
    <w:rsid w:val="0086103B"/>
    <w:rsid w:val="008641E2"/>
    <w:rsid w:val="0087105B"/>
    <w:rsid w:val="0089486A"/>
    <w:rsid w:val="008C0466"/>
    <w:rsid w:val="008D4F83"/>
    <w:rsid w:val="008E687A"/>
    <w:rsid w:val="008E716D"/>
    <w:rsid w:val="009058D7"/>
    <w:rsid w:val="00917DC3"/>
    <w:rsid w:val="00926B0B"/>
    <w:rsid w:val="00927F6E"/>
    <w:rsid w:val="00932809"/>
    <w:rsid w:val="00934F80"/>
    <w:rsid w:val="0094040A"/>
    <w:rsid w:val="00944416"/>
    <w:rsid w:val="0098112A"/>
    <w:rsid w:val="00982682"/>
    <w:rsid w:val="00984435"/>
    <w:rsid w:val="00986C2C"/>
    <w:rsid w:val="009953DF"/>
    <w:rsid w:val="009A2D53"/>
    <w:rsid w:val="009A6A30"/>
    <w:rsid w:val="009B2C9D"/>
    <w:rsid w:val="009B551B"/>
    <w:rsid w:val="009D39DB"/>
    <w:rsid w:val="009F25ED"/>
    <w:rsid w:val="009F5D4E"/>
    <w:rsid w:val="00A031A8"/>
    <w:rsid w:val="00A1301B"/>
    <w:rsid w:val="00A211A4"/>
    <w:rsid w:val="00A42E7F"/>
    <w:rsid w:val="00A44142"/>
    <w:rsid w:val="00A57908"/>
    <w:rsid w:val="00A70511"/>
    <w:rsid w:val="00A95418"/>
    <w:rsid w:val="00AC0D5D"/>
    <w:rsid w:val="00AD2B03"/>
    <w:rsid w:val="00AD4B04"/>
    <w:rsid w:val="00AD50AF"/>
    <w:rsid w:val="00AD70EB"/>
    <w:rsid w:val="00AF224B"/>
    <w:rsid w:val="00AF6C98"/>
    <w:rsid w:val="00B00E67"/>
    <w:rsid w:val="00B012EA"/>
    <w:rsid w:val="00B17239"/>
    <w:rsid w:val="00B26208"/>
    <w:rsid w:val="00B26700"/>
    <w:rsid w:val="00B36BE9"/>
    <w:rsid w:val="00B51184"/>
    <w:rsid w:val="00B528B0"/>
    <w:rsid w:val="00B84B1E"/>
    <w:rsid w:val="00B94185"/>
    <w:rsid w:val="00BB0212"/>
    <w:rsid w:val="00BB619A"/>
    <w:rsid w:val="00BB73A4"/>
    <w:rsid w:val="00BC33B2"/>
    <w:rsid w:val="00BD03D5"/>
    <w:rsid w:val="00BE232D"/>
    <w:rsid w:val="00BF09DB"/>
    <w:rsid w:val="00BF2075"/>
    <w:rsid w:val="00C31F3E"/>
    <w:rsid w:val="00C353F3"/>
    <w:rsid w:val="00C43548"/>
    <w:rsid w:val="00C45A44"/>
    <w:rsid w:val="00C45A54"/>
    <w:rsid w:val="00C47E0C"/>
    <w:rsid w:val="00C549DF"/>
    <w:rsid w:val="00C57027"/>
    <w:rsid w:val="00C64374"/>
    <w:rsid w:val="00C74AB0"/>
    <w:rsid w:val="00C76E06"/>
    <w:rsid w:val="00CB099D"/>
    <w:rsid w:val="00CB5AE7"/>
    <w:rsid w:val="00CC1F30"/>
    <w:rsid w:val="00CE7088"/>
    <w:rsid w:val="00CE7903"/>
    <w:rsid w:val="00CE7EC1"/>
    <w:rsid w:val="00CF37A6"/>
    <w:rsid w:val="00CF6F9E"/>
    <w:rsid w:val="00CF79EE"/>
    <w:rsid w:val="00D14C20"/>
    <w:rsid w:val="00D1776E"/>
    <w:rsid w:val="00D54621"/>
    <w:rsid w:val="00D54B52"/>
    <w:rsid w:val="00D54F57"/>
    <w:rsid w:val="00D63B68"/>
    <w:rsid w:val="00D6505D"/>
    <w:rsid w:val="00D73AD7"/>
    <w:rsid w:val="00D82820"/>
    <w:rsid w:val="00D96BC6"/>
    <w:rsid w:val="00D9704C"/>
    <w:rsid w:val="00DC7F01"/>
    <w:rsid w:val="00DD0AEB"/>
    <w:rsid w:val="00DE5734"/>
    <w:rsid w:val="00DF5867"/>
    <w:rsid w:val="00DF6408"/>
    <w:rsid w:val="00E041CC"/>
    <w:rsid w:val="00E1064E"/>
    <w:rsid w:val="00E131B3"/>
    <w:rsid w:val="00E50645"/>
    <w:rsid w:val="00E6227C"/>
    <w:rsid w:val="00E671CD"/>
    <w:rsid w:val="00E82665"/>
    <w:rsid w:val="00E841C1"/>
    <w:rsid w:val="00E952EB"/>
    <w:rsid w:val="00EA32F3"/>
    <w:rsid w:val="00EA3C1F"/>
    <w:rsid w:val="00EA68F0"/>
    <w:rsid w:val="00EC7F9D"/>
    <w:rsid w:val="00ED173C"/>
    <w:rsid w:val="00ED3B6D"/>
    <w:rsid w:val="00ED631A"/>
    <w:rsid w:val="00F474D0"/>
    <w:rsid w:val="00F72756"/>
    <w:rsid w:val="00FA062B"/>
    <w:rsid w:val="00FA7D9C"/>
    <w:rsid w:val="00FB1369"/>
    <w:rsid w:val="00FB7092"/>
    <w:rsid w:val="00FE4FE4"/>
    <w:rsid w:val="00F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60979"/>
  <w15:docId w15:val="{49D28724-613F-4E8F-BFBB-706E8E2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838"/>
    </w:pPr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before="86" w:line="367" w:lineRule="exact"/>
      <w:ind w:left="68" w:right="68"/>
      <w:jc w:val="center"/>
    </w:pPr>
    <w:rPr>
      <w:b/>
      <w:bCs/>
      <w:sz w:val="32"/>
      <w:szCs w:val="32"/>
    </w:rPr>
  </w:style>
  <w:style w:type="paragraph" w:styleId="Odsekzoznamu">
    <w:name w:val="List Paragraph"/>
    <w:basedOn w:val="Normlny"/>
    <w:uiPriority w:val="1"/>
    <w:qFormat/>
    <w:pPr>
      <w:ind w:left="838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EA32F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A32F3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A32F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A32F3"/>
    <w:rPr>
      <w:rFonts w:ascii="Times New Roman" w:eastAsia="Times New Roman" w:hAnsi="Times New Roman" w:cs="Times New Roman"/>
      <w:lang w:val="sk-SK"/>
    </w:rPr>
  </w:style>
  <w:style w:type="numbering" w:customStyle="1" w:styleId="Aktulnyzoznam1">
    <w:name w:val="Aktuálny zoznam1"/>
    <w:uiPriority w:val="99"/>
    <w:rsid w:val="00A70511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A4A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4A94"/>
    <w:rPr>
      <w:rFonts w:ascii="Tahoma" w:eastAsia="Times New Roman" w:hAnsi="Tahoma" w:cs="Tahoma"/>
      <w:sz w:val="16"/>
      <w:szCs w:val="16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DC7F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C7F0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C7F01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C7F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C7F01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Revzia">
    <w:name w:val="Revision"/>
    <w:hidden/>
    <w:uiPriority w:val="99"/>
    <w:semiHidden/>
    <w:rsid w:val="00353B88"/>
    <w:pPr>
      <w:widowControl/>
      <w:autoSpaceDE/>
      <w:autoSpaceDN/>
    </w:pPr>
    <w:rPr>
      <w:rFonts w:ascii="Times New Roman" w:eastAsia="Times New Roman" w:hAnsi="Times New Roman" w:cs="Times New Roman"/>
      <w:lang w:val="sk-SK"/>
    </w:rPr>
  </w:style>
  <w:style w:type="paragraph" w:styleId="Normlnywebov">
    <w:name w:val="Normal (Web)"/>
    <w:basedOn w:val="Normlny"/>
    <w:uiPriority w:val="99"/>
    <w:semiHidden/>
    <w:unhideWhenUsed/>
    <w:rsid w:val="005175D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5A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5A3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0335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AF750-D43F-4771-9D24-8E2EC259F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Oznamujeme uchádzačom, že v akad</vt:lpstr>
    </vt:vector>
  </TitlesOfParts>
  <Company/>
  <LinksUpToDate>false</LinksUpToDate>
  <CharactersWithSpaces>10906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Oznamujeme uchádzačom, že v akad</dc:title>
  <dc:creator/>
  <cp:lastModifiedBy>Marek Stachoň</cp:lastModifiedBy>
  <cp:revision>59</cp:revision>
  <cp:lastPrinted>2024-07-04T14:44:00Z</cp:lastPrinted>
  <dcterms:created xsi:type="dcterms:W3CDTF">2026-09-25T16:45:00Z</dcterms:created>
  <dcterms:modified xsi:type="dcterms:W3CDTF">2026-10-03T07:08:00Z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2023-02-06T00:00:00Z</vt:filetime>
  </property>
  <property fmtid="{D5CDD505-2E9C-101B-9397-08002B2CF9AE}" pid="5" name="Producer">
    <vt:lpwstr>Microsoft® Office Word 2007</vt:lpwstr>
  </property>
</Properties>
</file>