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8C3B6" w14:textId="5411B121" w:rsidR="003F57F4" w:rsidRDefault="00B57D73" w:rsidP="00B57D73">
      <w:pPr>
        <w:pStyle w:val="Zkladntext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SPRÁVA Z ODBORNÝCH PRAXÍ</w:t>
      </w:r>
    </w:p>
    <w:p w14:paraId="540B7073" w14:textId="77777777" w:rsidR="00A4592E" w:rsidRDefault="00A4592E" w:rsidP="00A4592E">
      <w:pPr>
        <w:pStyle w:val="Zkladn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2BE5ED" w14:textId="011E0779" w:rsidR="00B57D73" w:rsidRDefault="00B57D73" w:rsidP="00A4592E">
      <w:pPr>
        <w:pStyle w:val="Zkladn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Meno </w:t>
      </w:r>
      <w:r w:rsidR="00B67C10">
        <w:rPr>
          <w:rFonts w:ascii="Times New Roman" w:hAnsi="Times New Roman" w:cs="Times New Roman"/>
          <w:sz w:val="24"/>
          <w:szCs w:val="24"/>
        </w:rPr>
        <w:t>a priezvisko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B67C10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PhDr. </w:t>
      </w:r>
      <w:proofErr w:type="spellStart"/>
      <w:r w:rsidRPr="00B67C10">
        <w:rPr>
          <w:rFonts w:ascii="Times New Roman" w:hAnsi="Times New Roman" w:cs="Times New Roman"/>
          <w:b w:val="0"/>
          <w:bCs w:val="0"/>
          <w:sz w:val="24"/>
          <w:szCs w:val="24"/>
        </w:rPr>
        <w:t>Szilvia</w:t>
      </w:r>
      <w:proofErr w:type="spellEnd"/>
      <w:r w:rsidRPr="00B67C10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B67C10">
        <w:rPr>
          <w:rFonts w:ascii="Times New Roman" w:hAnsi="Times New Roman" w:cs="Times New Roman"/>
          <w:b w:val="0"/>
          <w:bCs w:val="0"/>
          <w:sz w:val="24"/>
          <w:szCs w:val="24"/>
        </w:rPr>
        <w:t>Buzalová</w:t>
      </w:r>
      <w:proofErr w:type="spellEnd"/>
      <w:r w:rsidR="00B67C10" w:rsidRPr="00B67C10">
        <w:rPr>
          <w:rFonts w:ascii="Times New Roman" w:hAnsi="Times New Roman" w:cs="Times New Roman"/>
          <w:b w:val="0"/>
          <w:bCs w:val="0"/>
          <w:sz w:val="24"/>
          <w:szCs w:val="24"/>
        </w:rPr>
        <w:t>, PhD.</w:t>
      </w:r>
    </w:p>
    <w:p w14:paraId="458F2719" w14:textId="7377C5BD" w:rsidR="00B57D73" w:rsidRDefault="00B57D73" w:rsidP="00A4592E">
      <w:pPr>
        <w:pStyle w:val="Zkladn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Akademický rok: </w:t>
      </w:r>
      <w:r w:rsidRPr="00B57D73">
        <w:rPr>
          <w:rFonts w:ascii="Times New Roman" w:hAnsi="Times New Roman" w:cs="Times New Roman"/>
          <w:b w:val="0"/>
          <w:bCs w:val="0"/>
          <w:sz w:val="24"/>
          <w:szCs w:val="24"/>
        </w:rPr>
        <w:t>2021/2022</w:t>
      </w:r>
    </w:p>
    <w:p w14:paraId="46EAA3BB" w14:textId="08F8F8D9" w:rsidR="00B57D73" w:rsidRDefault="00B57D73" w:rsidP="00A4592E">
      <w:pPr>
        <w:pStyle w:val="Zkladn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Stupeň štúdia: </w:t>
      </w:r>
      <w:r w:rsidRPr="00B57D7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bakalársky </w:t>
      </w:r>
      <w:r w:rsidR="009E1D4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stupeň, zimný semester </w:t>
      </w:r>
    </w:p>
    <w:p w14:paraId="4EA201A2" w14:textId="41EF0B88" w:rsidR="00B57D73" w:rsidRDefault="00B57D73" w:rsidP="00A4592E">
      <w:pPr>
        <w:pStyle w:val="Zkladn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Odbor: </w:t>
      </w:r>
      <w:r w:rsidRPr="00B57D73">
        <w:rPr>
          <w:rFonts w:ascii="Times New Roman" w:hAnsi="Times New Roman" w:cs="Times New Roman"/>
          <w:b w:val="0"/>
          <w:bCs w:val="0"/>
          <w:sz w:val="24"/>
          <w:szCs w:val="24"/>
        </w:rPr>
        <w:t>sociálna práca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A92D64" w14:textId="61EA8C99" w:rsidR="00B57D73" w:rsidRDefault="00B57D73" w:rsidP="00A4592E">
      <w:pPr>
        <w:pStyle w:val="Zkladn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Študijný program: </w:t>
      </w:r>
      <w:r w:rsidRPr="00B57D73">
        <w:rPr>
          <w:rFonts w:ascii="Times New Roman" w:hAnsi="Times New Roman" w:cs="Times New Roman"/>
          <w:b w:val="0"/>
          <w:bCs w:val="0"/>
          <w:sz w:val="24"/>
          <w:szCs w:val="24"/>
        </w:rPr>
        <w:t>sociálna práca</w:t>
      </w:r>
    </w:p>
    <w:p w14:paraId="1E69F50C" w14:textId="77777777" w:rsidR="00B57D73" w:rsidRDefault="00B57D73" w:rsidP="00A4592E">
      <w:pPr>
        <w:pStyle w:val="Zkladn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Mriekatabuky"/>
        <w:tblW w:w="9323" w:type="dxa"/>
        <w:tblInd w:w="170" w:type="dxa"/>
        <w:tblLook w:val="04A0" w:firstRow="1" w:lastRow="0" w:firstColumn="1" w:lastColumn="0" w:noHBand="0" w:noVBand="1"/>
      </w:tblPr>
      <w:tblGrid>
        <w:gridCol w:w="6204"/>
        <w:gridCol w:w="1559"/>
        <w:gridCol w:w="1560"/>
      </w:tblGrid>
      <w:tr w:rsidR="009E1D41" w:rsidRPr="00B57D73" w14:paraId="6A1929E7" w14:textId="68CD31CF" w:rsidTr="009E1D41">
        <w:tc>
          <w:tcPr>
            <w:tcW w:w="6204" w:type="dxa"/>
          </w:tcPr>
          <w:p w14:paraId="04E59A95" w14:textId="28DC9C1D" w:rsidR="009E1D41" w:rsidRPr="00B57D73" w:rsidRDefault="009E1D41" w:rsidP="00EC0B4D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Z</w:t>
            </w:r>
            <w:r w:rsidRPr="00B57D7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oznam partnerských pracovísk, s ktorými má katedra sociálnej práce zmluvu o spolupráci pri poskytovaní praxe, realizácii výskumu a možnosti realizácie dobrovoľníctva:</w:t>
            </w:r>
          </w:p>
        </w:tc>
        <w:tc>
          <w:tcPr>
            <w:tcW w:w="1559" w:type="dxa"/>
          </w:tcPr>
          <w:p w14:paraId="6FD8D452" w14:textId="79E8447B" w:rsidR="009E1D41" w:rsidRDefault="009E1D41" w:rsidP="00EC0B4D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1.roč.</w:t>
            </w:r>
          </w:p>
        </w:tc>
        <w:tc>
          <w:tcPr>
            <w:tcW w:w="1560" w:type="dxa"/>
          </w:tcPr>
          <w:p w14:paraId="4EB27B31" w14:textId="77777777" w:rsidR="009E1D41" w:rsidRDefault="009E1D41" w:rsidP="00EC0B4D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roč./</w:t>
            </w:r>
          </w:p>
          <w:p w14:paraId="22FCBC60" w14:textId="75A4CF52" w:rsidR="009E1D41" w:rsidRDefault="009E1D41" w:rsidP="00EC0B4D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roč.</w:t>
            </w:r>
          </w:p>
        </w:tc>
      </w:tr>
      <w:tr w:rsidR="009E1D41" w:rsidRPr="00B57D73" w14:paraId="74448FED" w14:textId="54D3711C" w:rsidTr="009E1D41">
        <w:tc>
          <w:tcPr>
            <w:tcW w:w="6204" w:type="dxa"/>
          </w:tcPr>
          <w:p w14:paraId="3D68B069" w14:textId="77777777" w:rsidR="009E1D41" w:rsidRPr="00B67C10" w:rsidRDefault="009E1D41" w:rsidP="008255A7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Zariadenie sociálnych služieb pre seniorov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Timoteus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n. o. Komárno</w:t>
            </w:r>
          </w:p>
        </w:tc>
        <w:tc>
          <w:tcPr>
            <w:tcW w:w="1559" w:type="dxa"/>
          </w:tcPr>
          <w:p w14:paraId="41A82CE3" w14:textId="0F0F938E" w:rsidR="009E1D41" w:rsidRDefault="009E1D41" w:rsidP="008255A7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4EA72EE4" w14:textId="2DDCBFDE" w:rsidR="009E1D41" w:rsidRDefault="009E1D41" w:rsidP="008255A7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4</w:t>
            </w:r>
          </w:p>
        </w:tc>
      </w:tr>
      <w:tr w:rsidR="009E1D41" w:rsidRPr="00B57D73" w14:paraId="4894ECB0" w14:textId="7EBEB3FF" w:rsidTr="009E1D41">
        <w:tc>
          <w:tcPr>
            <w:tcW w:w="6204" w:type="dxa"/>
          </w:tcPr>
          <w:p w14:paraId="05527D13" w14:textId="77777777" w:rsidR="009E1D41" w:rsidRPr="00B67C10" w:rsidRDefault="009E1D41" w:rsidP="008255A7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Stredisko Evanjelickej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Diakonie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Horné Saliby</w:t>
            </w:r>
          </w:p>
        </w:tc>
        <w:tc>
          <w:tcPr>
            <w:tcW w:w="1559" w:type="dxa"/>
          </w:tcPr>
          <w:p w14:paraId="77F04725" w14:textId="3A5B8DF5" w:rsidR="009E1D41" w:rsidRDefault="009E1D41" w:rsidP="008255A7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750C2F4D" w14:textId="18A73517" w:rsidR="009E1D41" w:rsidRDefault="009E1D41" w:rsidP="008255A7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</w:t>
            </w:r>
          </w:p>
        </w:tc>
      </w:tr>
      <w:tr w:rsidR="009E1D41" w:rsidRPr="00B57D73" w14:paraId="4C68D7B7" w14:textId="6F7F8BF0" w:rsidTr="009E1D41">
        <w:tc>
          <w:tcPr>
            <w:tcW w:w="6204" w:type="dxa"/>
          </w:tcPr>
          <w:p w14:paraId="1448EAEA" w14:textId="77777777" w:rsidR="009E1D41" w:rsidRPr="00B67C10" w:rsidRDefault="009E1D41" w:rsidP="008255A7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Prameň nádeje – ZSS Samaritán Tekovské Lužany</w:t>
            </w:r>
          </w:p>
        </w:tc>
        <w:tc>
          <w:tcPr>
            <w:tcW w:w="1559" w:type="dxa"/>
          </w:tcPr>
          <w:p w14:paraId="39F5D0EE" w14:textId="6561C2A6" w:rsidR="009E1D41" w:rsidRDefault="009E1D41" w:rsidP="008255A7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0B2876D8" w14:textId="61AC6ED9" w:rsidR="009E1D41" w:rsidRDefault="009E1D41" w:rsidP="008255A7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4</w:t>
            </w:r>
          </w:p>
        </w:tc>
      </w:tr>
      <w:tr w:rsidR="009E1D41" w:rsidRPr="00B57D73" w14:paraId="6FA4B286" w14:textId="77777777" w:rsidTr="009E1D41">
        <w:tc>
          <w:tcPr>
            <w:tcW w:w="6204" w:type="dxa"/>
          </w:tcPr>
          <w:p w14:paraId="079837AE" w14:textId="7239ECD6" w:rsidR="009E1D41" w:rsidRPr="00B67C10" w:rsidRDefault="009E1D41" w:rsidP="008255A7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E1D4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Prameň nádeje – Detské centrum Levice</w:t>
            </w:r>
          </w:p>
        </w:tc>
        <w:tc>
          <w:tcPr>
            <w:tcW w:w="1559" w:type="dxa"/>
          </w:tcPr>
          <w:p w14:paraId="759CCCFF" w14:textId="04426E5A" w:rsidR="009E1D41" w:rsidRDefault="009E1D41" w:rsidP="008255A7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66C005A0" w14:textId="2F255D37" w:rsidR="009E1D41" w:rsidRDefault="009E1D41" w:rsidP="008255A7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9E1D41" w:rsidRPr="00B57D73" w14:paraId="44691316" w14:textId="2A63EB4D" w:rsidTr="009E1D41">
        <w:tc>
          <w:tcPr>
            <w:tcW w:w="6204" w:type="dxa"/>
          </w:tcPr>
          <w:p w14:paraId="6D2876F9" w14:textId="54C4F00A" w:rsidR="009E1D41" w:rsidRPr="00B67C10" w:rsidRDefault="009E1D41" w:rsidP="008255A7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Zariadenie sociálnych služieb Nesvady, Pr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</w:t>
            </w: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meň nádeje Tekovské Lužany</w:t>
            </w:r>
          </w:p>
        </w:tc>
        <w:tc>
          <w:tcPr>
            <w:tcW w:w="1559" w:type="dxa"/>
          </w:tcPr>
          <w:p w14:paraId="5CF1B35B" w14:textId="7275418E" w:rsidR="009E1D41" w:rsidRDefault="009E1D41" w:rsidP="008255A7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5646B09A" w14:textId="4775CD6A" w:rsidR="009E1D41" w:rsidRDefault="009E1D41" w:rsidP="008255A7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</w:p>
        </w:tc>
      </w:tr>
      <w:tr w:rsidR="009E1D41" w:rsidRPr="00B57D73" w14:paraId="4BBE9CAC" w14:textId="70F1F6A8" w:rsidTr="009E1D41">
        <w:tc>
          <w:tcPr>
            <w:tcW w:w="6204" w:type="dxa"/>
          </w:tcPr>
          <w:p w14:paraId="0E0E0ABD" w14:textId="77777777" w:rsidR="009E1D41" w:rsidRPr="00B67C10" w:rsidRDefault="009E1D41" w:rsidP="008255A7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Stredisko Evanjelickej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Diakonie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Bratislava</w:t>
            </w:r>
          </w:p>
        </w:tc>
        <w:tc>
          <w:tcPr>
            <w:tcW w:w="1559" w:type="dxa"/>
          </w:tcPr>
          <w:p w14:paraId="5EA38C5E" w14:textId="3E389647" w:rsidR="009E1D41" w:rsidRDefault="009E1D41" w:rsidP="008255A7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0D908EC2" w14:textId="0D562B76" w:rsidR="009E1D41" w:rsidRDefault="009E1D41" w:rsidP="008255A7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</w:p>
        </w:tc>
      </w:tr>
      <w:tr w:rsidR="009E1D41" w:rsidRPr="00B57D73" w14:paraId="49B01E15" w14:textId="7DC16889" w:rsidTr="009E1D41">
        <w:tc>
          <w:tcPr>
            <w:tcW w:w="6204" w:type="dxa"/>
          </w:tcPr>
          <w:p w14:paraId="6A8D4C2C" w14:textId="77777777" w:rsidR="009E1D41" w:rsidRPr="00B67C10" w:rsidRDefault="009E1D41" w:rsidP="008255A7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Prameň nádeje prevádzka Centrum pomoci Šarovce</w:t>
            </w:r>
          </w:p>
        </w:tc>
        <w:tc>
          <w:tcPr>
            <w:tcW w:w="1559" w:type="dxa"/>
          </w:tcPr>
          <w:p w14:paraId="73B92066" w14:textId="7730D96D" w:rsidR="009E1D41" w:rsidRPr="00B57D73" w:rsidRDefault="009E1D41" w:rsidP="008255A7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57D7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7FD45B95" w14:textId="3DCDFA13" w:rsidR="009E1D41" w:rsidRPr="00B57D73" w:rsidRDefault="009E1D41" w:rsidP="008255A7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9E1D41" w:rsidRPr="00B57D73" w14:paraId="1460F0D2" w14:textId="10CA613D" w:rsidTr="009E1D41">
        <w:tc>
          <w:tcPr>
            <w:tcW w:w="6204" w:type="dxa"/>
          </w:tcPr>
          <w:p w14:paraId="047EED44" w14:textId="77777777" w:rsidR="009E1D41" w:rsidRPr="00B67C10" w:rsidRDefault="009E1D41" w:rsidP="008255A7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Stredisko Evanjelickej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Diakonie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Hontianske Moravce</w:t>
            </w:r>
          </w:p>
        </w:tc>
        <w:tc>
          <w:tcPr>
            <w:tcW w:w="1559" w:type="dxa"/>
          </w:tcPr>
          <w:p w14:paraId="0F27C66C" w14:textId="56B0F3F1" w:rsidR="009E1D41" w:rsidRDefault="009E1D41" w:rsidP="008255A7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3F01093F" w14:textId="21FF8B30" w:rsidR="009E1D41" w:rsidRDefault="009E1D41" w:rsidP="008255A7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9E1D41" w:rsidRPr="00B57D73" w14:paraId="28D60C09" w14:textId="25CC968C" w:rsidTr="009E1D41">
        <w:tc>
          <w:tcPr>
            <w:tcW w:w="6204" w:type="dxa"/>
          </w:tcPr>
          <w:p w14:paraId="660354B8" w14:textId="77777777" w:rsidR="009E1D41" w:rsidRPr="00B67C10" w:rsidRDefault="009E1D41" w:rsidP="008255A7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Zariadenie starostlivosti o deti do troch rokov veku dieťaťa –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Timoteus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n.o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. Komárno</w:t>
            </w:r>
          </w:p>
        </w:tc>
        <w:tc>
          <w:tcPr>
            <w:tcW w:w="1559" w:type="dxa"/>
          </w:tcPr>
          <w:p w14:paraId="3A3ED770" w14:textId="59DBC4D8" w:rsidR="009E1D41" w:rsidRDefault="009E1D41" w:rsidP="008255A7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34B83879" w14:textId="638B7392" w:rsidR="009E1D41" w:rsidRDefault="009E1D41" w:rsidP="008255A7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9E1D41" w:rsidRPr="00B57D73" w14:paraId="1075B35F" w14:textId="1A5B5BF7" w:rsidTr="009E1D41">
        <w:tc>
          <w:tcPr>
            <w:tcW w:w="6204" w:type="dxa"/>
          </w:tcPr>
          <w:p w14:paraId="36986C0B" w14:textId="77777777" w:rsidR="009E1D41" w:rsidRPr="00B67C10" w:rsidRDefault="009E1D41" w:rsidP="008255A7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Zariadenie sociálnych služieb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RiVi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care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n.o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. Iža</w:t>
            </w:r>
          </w:p>
        </w:tc>
        <w:tc>
          <w:tcPr>
            <w:tcW w:w="1559" w:type="dxa"/>
          </w:tcPr>
          <w:p w14:paraId="63EE969E" w14:textId="5F1B7FB6" w:rsidR="009E1D41" w:rsidRDefault="009E1D41" w:rsidP="008255A7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3DE3DCAF" w14:textId="77DD9EA6" w:rsidR="009E1D41" w:rsidRDefault="009E1D41" w:rsidP="008255A7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9E1D41" w:rsidRPr="00B57D73" w14:paraId="53874840" w14:textId="69960A20" w:rsidTr="009E1D41">
        <w:tc>
          <w:tcPr>
            <w:tcW w:w="6204" w:type="dxa"/>
          </w:tcPr>
          <w:p w14:paraId="0E6F0108" w14:textId="77777777" w:rsidR="009E1D41" w:rsidRPr="00B67C10" w:rsidRDefault="009E1D41" w:rsidP="008255A7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Zariadenie sociálnych služieb Semerovo</w:t>
            </w:r>
          </w:p>
        </w:tc>
        <w:tc>
          <w:tcPr>
            <w:tcW w:w="1559" w:type="dxa"/>
          </w:tcPr>
          <w:p w14:paraId="6CB835D1" w14:textId="3CFF62E0" w:rsidR="009E1D41" w:rsidRDefault="009E1D41" w:rsidP="008255A7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3C0F64B0" w14:textId="0C1C34C1" w:rsidR="009E1D41" w:rsidRDefault="009E1D41" w:rsidP="008255A7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9E1D41" w:rsidRPr="00B57D73" w14:paraId="77C6B1B6" w14:textId="35967F77" w:rsidTr="009E1D41">
        <w:tc>
          <w:tcPr>
            <w:tcW w:w="6204" w:type="dxa"/>
          </w:tcPr>
          <w:p w14:paraId="07EBAFDF" w14:textId="77777777" w:rsidR="009E1D41" w:rsidRPr="00B67C10" w:rsidRDefault="009E1D41" w:rsidP="008255A7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Domov sociálnych služieb pre dospelých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Humanum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Zavar</w:t>
            </w:r>
          </w:p>
        </w:tc>
        <w:tc>
          <w:tcPr>
            <w:tcW w:w="1559" w:type="dxa"/>
          </w:tcPr>
          <w:p w14:paraId="70EFBAA3" w14:textId="2C810B96" w:rsidR="009E1D41" w:rsidRDefault="009E1D41" w:rsidP="008255A7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69A4D5AA" w14:textId="312079B3" w:rsidR="009E1D41" w:rsidRDefault="009E1D41" w:rsidP="008255A7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5</w:t>
            </w:r>
          </w:p>
        </w:tc>
      </w:tr>
      <w:tr w:rsidR="009E1D41" w:rsidRPr="00B57D73" w14:paraId="39F56EC4" w14:textId="73A5C800" w:rsidTr="009E1D41">
        <w:tc>
          <w:tcPr>
            <w:tcW w:w="6204" w:type="dxa"/>
          </w:tcPr>
          <w:p w14:paraId="1C9C79B2" w14:textId="77777777" w:rsidR="009E1D41" w:rsidRPr="00B67C10" w:rsidRDefault="009E1D41" w:rsidP="008255A7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Evanjelická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diakonia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v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Tótkomlósi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, Maďarsko</w:t>
            </w:r>
          </w:p>
        </w:tc>
        <w:tc>
          <w:tcPr>
            <w:tcW w:w="1559" w:type="dxa"/>
          </w:tcPr>
          <w:p w14:paraId="738887F6" w14:textId="6DA635A8" w:rsidR="009E1D41" w:rsidRDefault="009E1D41" w:rsidP="008255A7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14:paraId="39F6A1C2" w14:textId="77777777" w:rsidR="009E1D41" w:rsidRDefault="009E1D41" w:rsidP="008255A7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9E1D41" w:rsidRPr="00B57D73" w14:paraId="50A4C5EE" w14:textId="45A86FC2" w:rsidTr="009E1D41">
        <w:tc>
          <w:tcPr>
            <w:tcW w:w="6204" w:type="dxa"/>
          </w:tcPr>
          <w:p w14:paraId="2A36489E" w14:textId="678EB171" w:rsidR="009E1D41" w:rsidRPr="00B57D73" w:rsidRDefault="009E1D41" w:rsidP="008255A7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57D7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Vlastné p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racovisko praxe</w:t>
            </w:r>
            <w:r w:rsidRPr="00B57D7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na základe výberu študenta </w:t>
            </w:r>
          </w:p>
        </w:tc>
        <w:tc>
          <w:tcPr>
            <w:tcW w:w="1559" w:type="dxa"/>
          </w:tcPr>
          <w:p w14:paraId="1C8F2A83" w14:textId="78565F51" w:rsidR="009E1D41" w:rsidRPr="00B57D73" w:rsidRDefault="009E1D41" w:rsidP="008255A7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14</w:t>
            </w:r>
          </w:p>
        </w:tc>
        <w:tc>
          <w:tcPr>
            <w:tcW w:w="1560" w:type="dxa"/>
          </w:tcPr>
          <w:p w14:paraId="69D44EF9" w14:textId="31F9E363" w:rsidR="009E1D41" w:rsidRPr="00B57D73" w:rsidRDefault="009E1D41" w:rsidP="008255A7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6</w:t>
            </w:r>
          </w:p>
        </w:tc>
      </w:tr>
      <w:tr w:rsidR="009E1D41" w:rsidRPr="00B57D73" w14:paraId="0DDFB3BF" w14:textId="10E69D12" w:rsidTr="009E1D41">
        <w:tc>
          <w:tcPr>
            <w:tcW w:w="6204" w:type="dxa"/>
          </w:tcPr>
          <w:p w14:paraId="785EA641" w14:textId="5B8B2E3F" w:rsidR="009E1D41" w:rsidRPr="00B57D73" w:rsidRDefault="009E1D41" w:rsidP="008255A7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Spolu</w:t>
            </w:r>
          </w:p>
        </w:tc>
        <w:tc>
          <w:tcPr>
            <w:tcW w:w="1559" w:type="dxa"/>
          </w:tcPr>
          <w:p w14:paraId="38D8C1B3" w14:textId="4E021088" w:rsidR="009E1D41" w:rsidRPr="00B57D73" w:rsidRDefault="009E1D41" w:rsidP="008255A7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40</w:t>
            </w:r>
          </w:p>
        </w:tc>
        <w:tc>
          <w:tcPr>
            <w:tcW w:w="1560" w:type="dxa"/>
          </w:tcPr>
          <w:p w14:paraId="7A24839E" w14:textId="2737FBEC" w:rsidR="009E1D41" w:rsidRPr="00B57D73" w:rsidRDefault="009E1D41" w:rsidP="008255A7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34</w:t>
            </w:r>
          </w:p>
        </w:tc>
      </w:tr>
    </w:tbl>
    <w:p w14:paraId="5238F72E" w14:textId="77777777" w:rsidR="003F57F4" w:rsidRDefault="003F57F4" w:rsidP="003F57F4">
      <w:pPr>
        <w:pStyle w:val="Zkladn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6F8649" w14:textId="36701CB1" w:rsidR="003F57F4" w:rsidRDefault="00B57D73" w:rsidP="003F57F4">
      <w:pPr>
        <w:pStyle w:val="Zkladn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Zhodnotenie: </w:t>
      </w:r>
    </w:p>
    <w:p w14:paraId="7E34A1DA" w14:textId="7002C582" w:rsidR="00B57D73" w:rsidRDefault="00D37251" w:rsidP="001F0C51">
      <w:pPr>
        <w:pStyle w:val="Zkladntext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>Na základe hodnotiacej správy potvrdzujem, že boli naplnené u študentov všetky potrebné skutočnosti k absolvovaniu predmetu Odborná prax I. a Odborná prax II. v danom stupni štúdia, ktoré študenti splnili v potrebných častiach a ktoré boli overené metodikom pre odbornú prax ako aj vyučujúcim, koordinátorom pre prax, najmä:</w:t>
      </w:r>
    </w:p>
    <w:p w14:paraId="153D879A" w14:textId="77777777" w:rsidR="001F0C51" w:rsidRDefault="001F0C51" w:rsidP="001F0C51">
      <w:pPr>
        <w:pStyle w:val="Zkladntext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tbl>
      <w:tblPr>
        <w:tblStyle w:val="Mriekatabuky"/>
        <w:tblW w:w="8323" w:type="dxa"/>
        <w:tblInd w:w="170" w:type="dxa"/>
        <w:tblLook w:val="04A0" w:firstRow="1" w:lastRow="0" w:firstColumn="1" w:lastColumn="0" w:noHBand="0" w:noVBand="1"/>
      </w:tblPr>
      <w:tblGrid>
        <w:gridCol w:w="5185"/>
        <w:gridCol w:w="861"/>
        <w:gridCol w:w="1061"/>
        <w:gridCol w:w="1216"/>
      </w:tblGrid>
      <w:tr w:rsidR="00D37251" w:rsidRPr="00D37251" w14:paraId="01A7D3F0" w14:textId="314E3756" w:rsidTr="00D37251">
        <w:tc>
          <w:tcPr>
            <w:tcW w:w="7055" w:type="dxa"/>
          </w:tcPr>
          <w:p w14:paraId="42DBB47C" w14:textId="420BE1B7" w:rsidR="00D37251" w:rsidRPr="00D37251" w:rsidRDefault="00D37251" w:rsidP="001F0C51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Kritériá hodnotenia </w:t>
            </w:r>
          </w:p>
        </w:tc>
        <w:tc>
          <w:tcPr>
            <w:tcW w:w="425" w:type="dxa"/>
          </w:tcPr>
          <w:p w14:paraId="33EA07E5" w14:textId="3AC2CD84" w:rsidR="00D37251" w:rsidRPr="00D37251" w:rsidRDefault="00D37251" w:rsidP="001F0C51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Splnené</w:t>
            </w:r>
          </w:p>
          <w:p w14:paraId="17666B61" w14:textId="3CFF1BBF" w:rsidR="00D37251" w:rsidRPr="00D37251" w:rsidRDefault="00D37251" w:rsidP="001F0C51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úplne</w:t>
            </w:r>
          </w:p>
        </w:tc>
        <w:tc>
          <w:tcPr>
            <w:tcW w:w="425" w:type="dxa"/>
          </w:tcPr>
          <w:p w14:paraId="327B277D" w14:textId="599E4AA5" w:rsidR="00D37251" w:rsidRPr="00D37251" w:rsidRDefault="001F0C51" w:rsidP="001F0C51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N</w:t>
            </w:r>
            <w:r w:rsidR="00D37251" w:rsidRPr="00D37251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esplnené</w:t>
            </w:r>
          </w:p>
        </w:tc>
        <w:tc>
          <w:tcPr>
            <w:tcW w:w="418" w:type="dxa"/>
          </w:tcPr>
          <w:p w14:paraId="20ADADD1" w14:textId="06C19553" w:rsidR="00D37251" w:rsidRPr="00D37251" w:rsidRDefault="00D37251" w:rsidP="001F0C51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Splnené, s podmienkou</w:t>
            </w:r>
          </w:p>
        </w:tc>
      </w:tr>
      <w:tr w:rsidR="00D37251" w:rsidRPr="00D37251" w14:paraId="2F40DAF5" w14:textId="41F20105" w:rsidTr="00D37251">
        <w:tc>
          <w:tcPr>
            <w:tcW w:w="7055" w:type="dxa"/>
          </w:tcPr>
          <w:p w14:paraId="66859F65" w14:textId="4154C6B1" w:rsidR="00D37251" w:rsidRPr="00D37251" w:rsidRDefault="00D37251" w:rsidP="001F0C51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proofErr w:type="spellStart"/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Predpraxový</w:t>
            </w:r>
            <w:proofErr w:type="spellEnd"/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 seminár s informáciami a</w:t>
            </w:r>
            <w:r w:rsidR="00F010B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 </w:t>
            </w:r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BOZP</w:t>
            </w:r>
          </w:p>
        </w:tc>
        <w:tc>
          <w:tcPr>
            <w:tcW w:w="425" w:type="dxa"/>
          </w:tcPr>
          <w:p w14:paraId="51668141" w14:textId="562BD785" w:rsidR="00D37251" w:rsidRPr="00D37251" w:rsidRDefault="00D37251" w:rsidP="001F0C51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4A41AA6B" w14:textId="77777777" w:rsidR="00D37251" w:rsidRPr="00D37251" w:rsidRDefault="00D37251" w:rsidP="001F0C51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18" w:type="dxa"/>
          </w:tcPr>
          <w:p w14:paraId="7C1DEB57" w14:textId="39A6ACD8" w:rsidR="00D37251" w:rsidRPr="00D37251" w:rsidRDefault="00D37251" w:rsidP="001F0C51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D37251" w:rsidRPr="00D37251" w14:paraId="7435BAA3" w14:textId="22DA503C" w:rsidTr="00D37251">
        <w:tc>
          <w:tcPr>
            <w:tcW w:w="7055" w:type="dxa"/>
          </w:tcPr>
          <w:p w14:paraId="661CA6BE" w14:textId="77777777" w:rsidR="00D37251" w:rsidRPr="00D37251" w:rsidRDefault="00D37251" w:rsidP="001F0C51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Naplnenie obsahovej osnovy predmetu</w:t>
            </w:r>
          </w:p>
        </w:tc>
        <w:tc>
          <w:tcPr>
            <w:tcW w:w="425" w:type="dxa"/>
          </w:tcPr>
          <w:p w14:paraId="231090D5" w14:textId="64FACB4D" w:rsidR="00D37251" w:rsidRPr="00D37251" w:rsidRDefault="00D37251" w:rsidP="001F0C51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5B2BD855" w14:textId="77777777" w:rsidR="00D37251" w:rsidRPr="00D37251" w:rsidRDefault="00D37251" w:rsidP="001F0C51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18" w:type="dxa"/>
          </w:tcPr>
          <w:p w14:paraId="2C44C95E" w14:textId="54339D71" w:rsidR="00D37251" w:rsidRPr="00D37251" w:rsidRDefault="00D37251" w:rsidP="001F0C51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D37251" w:rsidRPr="00D37251" w14:paraId="30344DEF" w14:textId="65EDDE22" w:rsidTr="00D37251">
        <w:tc>
          <w:tcPr>
            <w:tcW w:w="7055" w:type="dxa"/>
          </w:tcPr>
          <w:p w14:paraId="4C45E378" w14:textId="77777777" w:rsidR="00D37251" w:rsidRPr="00D37251" w:rsidRDefault="00D37251" w:rsidP="001F0C51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Realizácia </w:t>
            </w:r>
            <w:proofErr w:type="spellStart"/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popraxovného</w:t>
            </w:r>
            <w:proofErr w:type="spellEnd"/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 seminára </w:t>
            </w:r>
          </w:p>
        </w:tc>
        <w:tc>
          <w:tcPr>
            <w:tcW w:w="425" w:type="dxa"/>
          </w:tcPr>
          <w:p w14:paraId="4D3C0CD1" w14:textId="43CD28C1" w:rsidR="00D37251" w:rsidRPr="00D37251" w:rsidRDefault="00D37251" w:rsidP="001F0C51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5DF53F7C" w14:textId="77777777" w:rsidR="00D37251" w:rsidRPr="00D37251" w:rsidRDefault="00D37251" w:rsidP="001F0C51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18" w:type="dxa"/>
          </w:tcPr>
          <w:p w14:paraId="716FA706" w14:textId="3C171E61" w:rsidR="00D37251" w:rsidRPr="00D37251" w:rsidRDefault="00D37251" w:rsidP="001F0C51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D37251" w:rsidRPr="00D37251" w14:paraId="1AA3C8D8" w14:textId="636787DD" w:rsidTr="00D37251">
        <w:tc>
          <w:tcPr>
            <w:tcW w:w="7055" w:type="dxa"/>
          </w:tcPr>
          <w:p w14:paraId="619E8D68" w14:textId="77777777" w:rsidR="00D37251" w:rsidRPr="00D37251" w:rsidRDefault="00D37251" w:rsidP="001F0C51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Dosiahnutie výstupov vzdelávania</w:t>
            </w:r>
          </w:p>
        </w:tc>
        <w:tc>
          <w:tcPr>
            <w:tcW w:w="425" w:type="dxa"/>
          </w:tcPr>
          <w:p w14:paraId="73BC1157" w14:textId="7E917121" w:rsidR="00D37251" w:rsidRPr="00D37251" w:rsidRDefault="00D37251" w:rsidP="001F0C51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7915BF92" w14:textId="77777777" w:rsidR="00D37251" w:rsidRPr="00D37251" w:rsidRDefault="00D37251" w:rsidP="001F0C51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18" w:type="dxa"/>
          </w:tcPr>
          <w:p w14:paraId="15D41EB3" w14:textId="2491667E" w:rsidR="00D37251" w:rsidRPr="00D37251" w:rsidRDefault="00D37251" w:rsidP="001F0C51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D37251" w:rsidRPr="00D37251" w14:paraId="37B831B3" w14:textId="05AA84B5" w:rsidTr="00D37251">
        <w:tc>
          <w:tcPr>
            <w:tcW w:w="7055" w:type="dxa"/>
          </w:tcPr>
          <w:p w14:paraId="185CB5D4" w14:textId="77777777" w:rsidR="00D37251" w:rsidRPr="00D37251" w:rsidRDefault="00D37251" w:rsidP="001F0C51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Dosiahnutia výsledkov praxe</w:t>
            </w:r>
          </w:p>
        </w:tc>
        <w:tc>
          <w:tcPr>
            <w:tcW w:w="425" w:type="dxa"/>
          </w:tcPr>
          <w:p w14:paraId="362500D8" w14:textId="5FE144BC" w:rsidR="00D37251" w:rsidRPr="00D37251" w:rsidRDefault="00D37251" w:rsidP="001F0C51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421054CB" w14:textId="77777777" w:rsidR="00D37251" w:rsidRPr="00D37251" w:rsidRDefault="00D37251" w:rsidP="001F0C51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18" w:type="dxa"/>
          </w:tcPr>
          <w:p w14:paraId="79B1D8C2" w14:textId="52632F09" w:rsidR="00D37251" w:rsidRPr="00D37251" w:rsidRDefault="00D37251" w:rsidP="001F0C51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D37251" w:rsidRPr="00D37251" w14:paraId="2652B22D" w14:textId="36D595D8" w:rsidTr="00D37251">
        <w:tc>
          <w:tcPr>
            <w:tcW w:w="7055" w:type="dxa"/>
          </w:tcPr>
          <w:p w14:paraId="305775E5" w14:textId="47EC57CC" w:rsidR="00D37251" w:rsidRPr="00D37251" w:rsidRDefault="00D37251" w:rsidP="001F0C51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Odovzdanie potrebných záznamov, dokumentácie a príloh podľa metodiky</w:t>
            </w:r>
          </w:p>
        </w:tc>
        <w:tc>
          <w:tcPr>
            <w:tcW w:w="425" w:type="dxa"/>
          </w:tcPr>
          <w:p w14:paraId="05309CE2" w14:textId="21C51745" w:rsidR="00D37251" w:rsidRPr="00D37251" w:rsidRDefault="00D37251" w:rsidP="001F0C51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012B576F" w14:textId="77777777" w:rsidR="00D37251" w:rsidRPr="00D37251" w:rsidRDefault="00D37251" w:rsidP="001F0C51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18" w:type="dxa"/>
          </w:tcPr>
          <w:p w14:paraId="3AE2539D" w14:textId="0791D880" w:rsidR="00D37251" w:rsidRPr="00D37251" w:rsidRDefault="00D37251" w:rsidP="001F0C51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D37251" w:rsidRPr="00D37251" w14:paraId="4A457230" w14:textId="17AE8734" w:rsidTr="00D37251">
        <w:tc>
          <w:tcPr>
            <w:tcW w:w="7055" w:type="dxa"/>
          </w:tcPr>
          <w:p w14:paraId="4D8A35F9" w14:textId="287ACD4D" w:rsidR="00D37251" w:rsidRPr="00D37251" w:rsidRDefault="00D37251" w:rsidP="001F0C51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Získavanie spätnej väzby od študentov </w:t>
            </w:r>
          </w:p>
        </w:tc>
        <w:tc>
          <w:tcPr>
            <w:tcW w:w="425" w:type="dxa"/>
          </w:tcPr>
          <w:p w14:paraId="3F6B829E" w14:textId="0A92C683" w:rsidR="00D37251" w:rsidRPr="00D37251" w:rsidRDefault="00D37251" w:rsidP="001F0C51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2077B3E2" w14:textId="77777777" w:rsidR="00D37251" w:rsidRPr="00D37251" w:rsidRDefault="00D37251" w:rsidP="001F0C51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18" w:type="dxa"/>
          </w:tcPr>
          <w:p w14:paraId="1D858F37" w14:textId="76C5E1E3" w:rsidR="00D37251" w:rsidRPr="00D37251" w:rsidRDefault="00D37251" w:rsidP="001F0C51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D37251" w:rsidRPr="00D37251" w14:paraId="118EF57D" w14:textId="27D3E2BC" w:rsidTr="00D37251">
        <w:tc>
          <w:tcPr>
            <w:tcW w:w="7055" w:type="dxa"/>
          </w:tcPr>
          <w:p w14:paraId="653A8862" w14:textId="77777777" w:rsidR="00D37251" w:rsidRPr="00D37251" w:rsidRDefault="00D37251" w:rsidP="001F0C51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Kontrola pracoviska praxe a komunikácia, spolupráca s organizáciou </w:t>
            </w:r>
          </w:p>
        </w:tc>
        <w:tc>
          <w:tcPr>
            <w:tcW w:w="425" w:type="dxa"/>
          </w:tcPr>
          <w:p w14:paraId="0CAB289E" w14:textId="3BD644DD" w:rsidR="00D37251" w:rsidRPr="00D37251" w:rsidRDefault="00D37251" w:rsidP="001F0C51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528D4B35" w14:textId="77777777" w:rsidR="00D37251" w:rsidRPr="00D37251" w:rsidRDefault="00D37251" w:rsidP="001F0C51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18" w:type="dxa"/>
          </w:tcPr>
          <w:p w14:paraId="06AE1127" w14:textId="2B3CB234" w:rsidR="00D37251" w:rsidRPr="00D37251" w:rsidRDefault="00D37251" w:rsidP="001F0C51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D37251" w:rsidRPr="00D37251" w14:paraId="3E892EEE" w14:textId="77777777" w:rsidTr="00D37251">
        <w:tc>
          <w:tcPr>
            <w:tcW w:w="7055" w:type="dxa"/>
          </w:tcPr>
          <w:p w14:paraId="5D24B46F" w14:textId="22060DE3" w:rsidR="00D37251" w:rsidRPr="00D37251" w:rsidRDefault="00D37251" w:rsidP="001F0C51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Počet študentov, ktorí absolvovali prax v jednotlivých ročníkov podľa tabuľky</w:t>
            </w:r>
          </w:p>
        </w:tc>
        <w:tc>
          <w:tcPr>
            <w:tcW w:w="425" w:type="dxa"/>
          </w:tcPr>
          <w:p w14:paraId="642AF8BD" w14:textId="5D4F94C1" w:rsidR="00D37251" w:rsidRDefault="00D37251" w:rsidP="001F0C51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5F955282" w14:textId="77777777" w:rsidR="00D37251" w:rsidRPr="00D37251" w:rsidRDefault="00D37251" w:rsidP="001F0C51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18" w:type="dxa"/>
          </w:tcPr>
          <w:p w14:paraId="7E8B3BFC" w14:textId="77777777" w:rsidR="00D37251" w:rsidRPr="00D37251" w:rsidRDefault="00D37251" w:rsidP="001F0C51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D37251" w:rsidRPr="00D37251" w14:paraId="157A5D9A" w14:textId="77777777" w:rsidTr="00D37251">
        <w:tc>
          <w:tcPr>
            <w:tcW w:w="7055" w:type="dxa"/>
          </w:tcPr>
          <w:p w14:paraId="3A976D66" w14:textId="4EA6FCA8" w:rsidR="00D37251" w:rsidRDefault="00D37251" w:rsidP="001F0C51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Počet študentov, ktorí nesplnili podmienky predmetu odborná prax</w:t>
            </w:r>
          </w:p>
        </w:tc>
        <w:tc>
          <w:tcPr>
            <w:tcW w:w="425" w:type="dxa"/>
          </w:tcPr>
          <w:p w14:paraId="5E4CA99C" w14:textId="7737A706" w:rsidR="00D37251" w:rsidRDefault="00D37251" w:rsidP="001F0C51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</w:t>
            </w:r>
          </w:p>
        </w:tc>
        <w:tc>
          <w:tcPr>
            <w:tcW w:w="425" w:type="dxa"/>
          </w:tcPr>
          <w:p w14:paraId="3E13B16B" w14:textId="77777777" w:rsidR="00D37251" w:rsidRPr="00D37251" w:rsidRDefault="00D37251" w:rsidP="001F0C51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18" w:type="dxa"/>
          </w:tcPr>
          <w:p w14:paraId="148A375B" w14:textId="77777777" w:rsidR="00D37251" w:rsidRPr="00D37251" w:rsidRDefault="00D37251" w:rsidP="001F0C51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14:paraId="3B03EF87" w14:textId="77777777" w:rsidR="00D37251" w:rsidRDefault="00D37251" w:rsidP="001F0C51">
      <w:pPr>
        <w:pStyle w:val="Zkladntext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234389D0" w14:textId="20F567F5" w:rsidR="00D37251" w:rsidRDefault="00D37251" w:rsidP="001F0C51">
      <w:pPr>
        <w:pStyle w:val="Zkladntext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>V rámci veden</w:t>
      </w:r>
      <w:r w:rsidR="00F010B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ia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odbornej praxe metodička/metodik postupoval/a v súlade s informačným listom predmetu s dôrazom na výstupy vzdelávania, kontroloval/a spôsob výkonu praxe v uvedených pracoviskách praxe a komunikovala s tútorom/mentorom </w:t>
      </w:r>
      <w:proofErr w:type="spellStart"/>
      <w:r>
        <w:rPr>
          <w:rFonts w:ascii="Times New Roman" w:hAnsi="Times New Roman" w:cs="Times New Roman"/>
          <w:b w:val="0"/>
          <w:bCs w:val="0"/>
          <w:sz w:val="24"/>
          <w:szCs w:val="24"/>
        </w:rPr>
        <w:t>praxoviska</w:t>
      </w:r>
      <w:proofErr w:type="spellEnd"/>
      <w:r>
        <w:rPr>
          <w:rFonts w:ascii="Times New Roman" w:hAnsi="Times New Roman" w:cs="Times New Roman"/>
          <w:b w:val="0"/>
          <w:bCs w:val="0"/>
          <w:sz w:val="24"/>
          <w:szCs w:val="24"/>
        </w:rPr>
        <w:t>, v ktorom študenti prax uskutočňovali podľa riadny podmienok.</w:t>
      </w:r>
    </w:p>
    <w:p w14:paraId="64BB6DEA" w14:textId="73EB99A8" w:rsidR="001F0C51" w:rsidRPr="00B57D73" w:rsidRDefault="001F0C51" w:rsidP="001F0C51">
      <w:pPr>
        <w:pStyle w:val="Zkladntext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Metodik/metodička praxe konštatuje, že počas kontroly podmienok a kritérií plnenia odbornej praxe zo strany študentov a organizácií praxe neboli zistené vážne nedostatky. Hodnotenie výsledkov študentov sa realizovalo v súlade s kritériami </w:t>
      </w:r>
      <w:r w:rsidR="00F010B1">
        <w:rPr>
          <w:rFonts w:ascii="Times New Roman" w:hAnsi="Times New Roman" w:cs="Times New Roman"/>
          <w:b w:val="0"/>
          <w:bCs w:val="0"/>
          <w:sz w:val="24"/>
          <w:szCs w:val="24"/>
        </w:rPr>
        <w:t>uvedený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mi v Informačnom liste predmetu a v zmysle  Študijného poriadku </w:t>
      </w:r>
      <w:proofErr w:type="spellStart"/>
      <w:r>
        <w:rPr>
          <w:rFonts w:ascii="Times New Roman" w:hAnsi="Times New Roman" w:cs="Times New Roman"/>
          <w:b w:val="0"/>
          <w:bCs w:val="0"/>
          <w:sz w:val="24"/>
          <w:szCs w:val="24"/>
        </w:rPr>
        <w:t>VŠZaSP</w:t>
      </w:r>
      <w:proofErr w:type="spellEnd"/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sv. Alžbety v Bratislave, </w:t>
      </w:r>
      <w:proofErr w:type="spellStart"/>
      <w:r>
        <w:rPr>
          <w:rFonts w:ascii="Times New Roman" w:hAnsi="Times New Roman" w:cs="Times New Roman"/>
          <w:b w:val="0"/>
          <w:bCs w:val="0"/>
          <w:sz w:val="24"/>
          <w:szCs w:val="24"/>
        </w:rPr>
        <w:t>n.o</w:t>
      </w:r>
      <w:proofErr w:type="spellEnd"/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</w:p>
    <w:p w14:paraId="1DD07AAC" w14:textId="77777777" w:rsidR="001F0C51" w:rsidRDefault="001F0C51" w:rsidP="001F0C51">
      <w:pPr>
        <w:pStyle w:val="Zkladntex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10BD8FF" w14:textId="77777777" w:rsidR="001F0C51" w:rsidRDefault="001F0C51" w:rsidP="001F0C51">
      <w:pPr>
        <w:pStyle w:val="Zkladntext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06707337" w14:textId="16EAF715" w:rsidR="001F0C51" w:rsidRDefault="001F0C51" w:rsidP="001F0C51">
      <w:pPr>
        <w:pStyle w:val="Zkladntext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F0C5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V Nových Zámkoch,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11.1.2023</w:t>
      </w:r>
    </w:p>
    <w:p w14:paraId="0CFBDDA9" w14:textId="77777777" w:rsidR="001F0C51" w:rsidRPr="001F0C51" w:rsidRDefault="001F0C51" w:rsidP="001F0C51">
      <w:pPr>
        <w:pStyle w:val="Zkladntext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233AEC6C" w14:textId="429FE5C0" w:rsidR="001F0C51" w:rsidRPr="001F0C51" w:rsidRDefault="001F0C51" w:rsidP="001F0C51">
      <w:pPr>
        <w:pStyle w:val="Zkladntext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F0C51">
        <w:rPr>
          <w:rFonts w:ascii="Times New Roman" w:hAnsi="Times New Roman" w:cs="Times New Roman"/>
          <w:b w:val="0"/>
          <w:bCs w:val="0"/>
          <w:sz w:val="24"/>
          <w:szCs w:val="24"/>
        </w:rPr>
        <w:t>................................................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                           </w:t>
      </w:r>
      <w:r w:rsidRPr="001F0C51">
        <w:rPr>
          <w:rFonts w:ascii="Times New Roman" w:hAnsi="Times New Roman" w:cs="Times New Roman"/>
          <w:b w:val="0"/>
          <w:bCs w:val="0"/>
          <w:sz w:val="24"/>
          <w:szCs w:val="24"/>
        </w:rPr>
        <w:t>................................................</w:t>
      </w:r>
    </w:p>
    <w:p w14:paraId="268CBA5C" w14:textId="40592965" w:rsidR="001F0C51" w:rsidRPr="001F0C51" w:rsidRDefault="001F0C51" w:rsidP="001F0C51">
      <w:pPr>
        <w:pStyle w:val="Zkladntext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F0C5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PhD. </w:t>
      </w:r>
      <w:proofErr w:type="spellStart"/>
      <w:r w:rsidRPr="001F0C51">
        <w:rPr>
          <w:rFonts w:ascii="Times New Roman" w:hAnsi="Times New Roman" w:cs="Times New Roman"/>
          <w:b w:val="0"/>
          <w:bCs w:val="0"/>
          <w:sz w:val="24"/>
          <w:szCs w:val="24"/>
        </w:rPr>
        <w:t>Szilvia</w:t>
      </w:r>
      <w:proofErr w:type="spellEnd"/>
      <w:r w:rsidRPr="001F0C5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1F0C51">
        <w:rPr>
          <w:rFonts w:ascii="Times New Roman" w:hAnsi="Times New Roman" w:cs="Times New Roman"/>
          <w:b w:val="0"/>
          <w:bCs w:val="0"/>
          <w:sz w:val="24"/>
          <w:szCs w:val="24"/>
        </w:rPr>
        <w:t>Buzalová</w:t>
      </w:r>
      <w:proofErr w:type="spellEnd"/>
      <w:r w:rsidRPr="001F0C51">
        <w:rPr>
          <w:rFonts w:ascii="Times New Roman" w:hAnsi="Times New Roman" w:cs="Times New Roman"/>
          <w:b w:val="0"/>
          <w:bCs w:val="0"/>
          <w:sz w:val="24"/>
          <w:szCs w:val="24"/>
        </w:rPr>
        <w:t>, PhD.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                            prof. Ing. doc. Libuša </w:t>
      </w:r>
      <w:proofErr w:type="spellStart"/>
      <w:r>
        <w:rPr>
          <w:rFonts w:ascii="Times New Roman" w:hAnsi="Times New Roman" w:cs="Times New Roman"/>
          <w:b w:val="0"/>
          <w:bCs w:val="0"/>
          <w:sz w:val="24"/>
          <w:szCs w:val="24"/>
        </w:rPr>
        <w:t>Radková</w:t>
      </w:r>
      <w:proofErr w:type="spellEnd"/>
      <w:r>
        <w:rPr>
          <w:rFonts w:ascii="Times New Roman" w:hAnsi="Times New Roman" w:cs="Times New Roman"/>
          <w:b w:val="0"/>
          <w:bCs w:val="0"/>
          <w:sz w:val="24"/>
          <w:szCs w:val="24"/>
        </w:rPr>
        <w:t>, PhD.</w:t>
      </w:r>
    </w:p>
    <w:p w14:paraId="041DC0CF" w14:textId="77777777" w:rsidR="00F010B1" w:rsidRPr="001F0C51" w:rsidRDefault="001F0C51" w:rsidP="00F010B1">
      <w:pPr>
        <w:pStyle w:val="Zkladntext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F0C5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Metodička odbornej praxe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                                vedúca </w:t>
      </w:r>
      <w:r w:rsidR="00F010B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Katedry sociálnej práce  </w:t>
      </w:r>
    </w:p>
    <w:p w14:paraId="7FD62E10" w14:textId="047A6952" w:rsidR="001F0C51" w:rsidRPr="001F0C51" w:rsidRDefault="001F0C51" w:rsidP="001F0C51">
      <w:pPr>
        <w:pStyle w:val="Zkladntext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30DB5000" w14:textId="77777777" w:rsidR="00B67C10" w:rsidRDefault="00B67C10" w:rsidP="00B67C10">
      <w:pPr>
        <w:pStyle w:val="Zkladntext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A9DCDD1" w14:textId="77777777" w:rsidR="00B67C10" w:rsidRDefault="00B67C10" w:rsidP="00B67C10">
      <w:pPr>
        <w:pStyle w:val="Zkladntext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0839423" w14:textId="77777777" w:rsidR="00B67C10" w:rsidRDefault="00B67C10" w:rsidP="00B67C10">
      <w:pPr>
        <w:pStyle w:val="Zkladntext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6B35096" w14:textId="22D6CFAB" w:rsidR="00B67C10" w:rsidRDefault="00B67C10" w:rsidP="00B67C10">
      <w:pPr>
        <w:pStyle w:val="Zkladntext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SPRÁVA Z ODBORNÝCH PRAXÍ</w:t>
      </w:r>
    </w:p>
    <w:p w14:paraId="782751EF" w14:textId="77777777" w:rsidR="00B67C10" w:rsidRDefault="00B67C10" w:rsidP="00B67C10">
      <w:pPr>
        <w:pStyle w:val="Zkladn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7F324E" w14:textId="77777777" w:rsidR="00B67C10" w:rsidRDefault="00B67C10" w:rsidP="00B67C10">
      <w:pPr>
        <w:pStyle w:val="Zkladn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Meno a priezvisko: </w:t>
      </w:r>
      <w:r w:rsidRPr="00B67C10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PhDr. </w:t>
      </w:r>
      <w:proofErr w:type="spellStart"/>
      <w:r w:rsidRPr="00B67C10">
        <w:rPr>
          <w:rFonts w:ascii="Times New Roman" w:hAnsi="Times New Roman" w:cs="Times New Roman"/>
          <w:b w:val="0"/>
          <w:bCs w:val="0"/>
          <w:sz w:val="24"/>
          <w:szCs w:val="24"/>
        </w:rPr>
        <w:t>Szilvia</w:t>
      </w:r>
      <w:proofErr w:type="spellEnd"/>
      <w:r w:rsidRPr="00B67C10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B67C10">
        <w:rPr>
          <w:rFonts w:ascii="Times New Roman" w:hAnsi="Times New Roman" w:cs="Times New Roman"/>
          <w:b w:val="0"/>
          <w:bCs w:val="0"/>
          <w:sz w:val="24"/>
          <w:szCs w:val="24"/>
        </w:rPr>
        <w:t>Buzalová</w:t>
      </w:r>
      <w:proofErr w:type="spellEnd"/>
      <w:r w:rsidRPr="00B67C10">
        <w:rPr>
          <w:rFonts w:ascii="Times New Roman" w:hAnsi="Times New Roman" w:cs="Times New Roman"/>
          <w:b w:val="0"/>
          <w:bCs w:val="0"/>
          <w:sz w:val="24"/>
          <w:szCs w:val="24"/>
        </w:rPr>
        <w:t>, PhD.</w:t>
      </w:r>
    </w:p>
    <w:p w14:paraId="05B98892" w14:textId="77777777" w:rsidR="00B67C10" w:rsidRDefault="00B67C10" w:rsidP="00B67C10">
      <w:pPr>
        <w:pStyle w:val="Zkladn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Akademický rok: </w:t>
      </w:r>
      <w:r w:rsidRPr="00B57D73">
        <w:rPr>
          <w:rFonts w:ascii="Times New Roman" w:hAnsi="Times New Roman" w:cs="Times New Roman"/>
          <w:b w:val="0"/>
          <w:bCs w:val="0"/>
          <w:sz w:val="24"/>
          <w:szCs w:val="24"/>
        </w:rPr>
        <w:t>2021/2022</w:t>
      </w:r>
    </w:p>
    <w:p w14:paraId="092680D8" w14:textId="3DE3916F" w:rsidR="00B67C10" w:rsidRDefault="00B67C10" w:rsidP="00B67C10">
      <w:pPr>
        <w:pStyle w:val="Zkladn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Stupeň štúdia: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magisterský</w:t>
      </w:r>
    </w:p>
    <w:p w14:paraId="25299279" w14:textId="77777777" w:rsidR="00B67C10" w:rsidRDefault="00B67C10" w:rsidP="00B67C10">
      <w:pPr>
        <w:pStyle w:val="Zkladn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Odbor: </w:t>
      </w:r>
      <w:r w:rsidRPr="00B57D73">
        <w:rPr>
          <w:rFonts w:ascii="Times New Roman" w:hAnsi="Times New Roman" w:cs="Times New Roman"/>
          <w:b w:val="0"/>
          <w:bCs w:val="0"/>
          <w:sz w:val="24"/>
          <w:szCs w:val="24"/>
        </w:rPr>
        <w:t>sociálna práca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E4E1AE" w14:textId="77777777" w:rsidR="00B67C10" w:rsidRDefault="00B67C10" w:rsidP="00B67C10">
      <w:pPr>
        <w:pStyle w:val="Zkladn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Študijný program: </w:t>
      </w:r>
      <w:r w:rsidRPr="00B57D73">
        <w:rPr>
          <w:rFonts w:ascii="Times New Roman" w:hAnsi="Times New Roman" w:cs="Times New Roman"/>
          <w:b w:val="0"/>
          <w:bCs w:val="0"/>
          <w:sz w:val="24"/>
          <w:szCs w:val="24"/>
        </w:rPr>
        <w:t>sociálna práca</w:t>
      </w:r>
    </w:p>
    <w:p w14:paraId="55B2B31E" w14:textId="77777777" w:rsidR="00B67C10" w:rsidRDefault="00B67C10" w:rsidP="00B67C10">
      <w:pPr>
        <w:pStyle w:val="Zkladn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Mriekatabuky"/>
        <w:tblW w:w="9039" w:type="dxa"/>
        <w:tblInd w:w="170" w:type="dxa"/>
        <w:tblLayout w:type="fixed"/>
        <w:tblLook w:val="04A0" w:firstRow="1" w:lastRow="0" w:firstColumn="1" w:lastColumn="0" w:noHBand="0" w:noVBand="1"/>
      </w:tblPr>
      <w:tblGrid>
        <w:gridCol w:w="6488"/>
        <w:gridCol w:w="1327"/>
        <w:gridCol w:w="1224"/>
      </w:tblGrid>
      <w:tr w:rsidR="00B67C10" w:rsidRPr="00B57D73" w14:paraId="6B4D9E63" w14:textId="77777777" w:rsidTr="009E1D41">
        <w:tc>
          <w:tcPr>
            <w:tcW w:w="6488" w:type="dxa"/>
          </w:tcPr>
          <w:p w14:paraId="438E56BF" w14:textId="77777777" w:rsidR="00B67C10" w:rsidRPr="00B57D73" w:rsidRDefault="00B67C10" w:rsidP="00D73352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Z</w:t>
            </w:r>
            <w:r w:rsidRPr="00B57D7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oznam partnerských pracovísk, s ktorými má katedra sociálnej práce zmluvu o spolupráci pri poskytovaní praxe, realizácii výskumu a možnosti realizácie dobrovoľníctva:</w:t>
            </w:r>
          </w:p>
        </w:tc>
        <w:tc>
          <w:tcPr>
            <w:tcW w:w="1327" w:type="dxa"/>
          </w:tcPr>
          <w:p w14:paraId="06E61080" w14:textId="77777777" w:rsidR="00B67C10" w:rsidRDefault="00583D51" w:rsidP="00583D51">
            <w:pPr>
              <w:pStyle w:val="Zkladntext"/>
              <w:spacing w:line="360" w:lineRule="auto"/>
              <w:ind w:left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B67C10">
              <w:rPr>
                <w:rFonts w:ascii="Times New Roman" w:hAnsi="Times New Roman" w:cs="Times New Roman"/>
                <w:sz w:val="24"/>
                <w:szCs w:val="24"/>
              </w:rPr>
              <w:t>ročník</w:t>
            </w:r>
          </w:p>
          <w:p w14:paraId="7EF64DBE" w14:textId="534B2B92" w:rsidR="009E1D41" w:rsidRPr="00B57D73" w:rsidRDefault="009E1D41" w:rsidP="00583D51">
            <w:pPr>
              <w:pStyle w:val="Zkladntext"/>
              <w:spacing w:line="360" w:lineRule="auto"/>
              <w:ind w:left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Zimný semester</w:t>
            </w:r>
          </w:p>
        </w:tc>
        <w:tc>
          <w:tcPr>
            <w:tcW w:w="1224" w:type="dxa"/>
          </w:tcPr>
          <w:p w14:paraId="1817BF51" w14:textId="77777777" w:rsidR="00B67C10" w:rsidRDefault="009E1D41" w:rsidP="00D73352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B67C10">
              <w:rPr>
                <w:rFonts w:ascii="Times New Roman" w:hAnsi="Times New Roman" w:cs="Times New Roman"/>
                <w:sz w:val="24"/>
                <w:szCs w:val="24"/>
              </w:rPr>
              <w:t>.ročník</w:t>
            </w:r>
            <w:proofErr w:type="spellEnd"/>
          </w:p>
          <w:p w14:paraId="46A2B6DA" w14:textId="3127430D" w:rsidR="009E1D41" w:rsidRPr="00B57D73" w:rsidRDefault="009E1D41" w:rsidP="00D73352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letný semester</w:t>
            </w:r>
          </w:p>
        </w:tc>
      </w:tr>
      <w:tr w:rsidR="009E1D41" w:rsidRPr="00B57D73" w14:paraId="16000635" w14:textId="77777777" w:rsidTr="009E1D41">
        <w:tc>
          <w:tcPr>
            <w:tcW w:w="6488" w:type="dxa"/>
          </w:tcPr>
          <w:p w14:paraId="1BC229F6" w14:textId="77777777" w:rsidR="009E1D41" w:rsidRPr="00B67C10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Zariadenie sociálnych služieb pre seniorov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Timoteus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n. o. Komárno</w:t>
            </w:r>
          </w:p>
        </w:tc>
        <w:tc>
          <w:tcPr>
            <w:tcW w:w="1327" w:type="dxa"/>
          </w:tcPr>
          <w:p w14:paraId="1A15CFB8" w14:textId="2F53B219" w:rsidR="009E1D41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1224" w:type="dxa"/>
          </w:tcPr>
          <w:p w14:paraId="02D08EB9" w14:textId="4A23F723" w:rsidR="009E1D41" w:rsidRPr="00B57D73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</w:t>
            </w:r>
          </w:p>
        </w:tc>
      </w:tr>
      <w:tr w:rsidR="009E1D41" w:rsidRPr="00B57D73" w14:paraId="4EF832D8" w14:textId="77777777" w:rsidTr="009E1D41">
        <w:tc>
          <w:tcPr>
            <w:tcW w:w="6488" w:type="dxa"/>
          </w:tcPr>
          <w:p w14:paraId="19FADF2C" w14:textId="77777777" w:rsidR="009E1D41" w:rsidRPr="00B67C10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Stredisko Evanjelickej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Diakonie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Horné Saliby</w:t>
            </w:r>
          </w:p>
        </w:tc>
        <w:tc>
          <w:tcPr>
            <w:tcW w:w="1327" w:type="dxa"/>
          </w:tcPr>
          <w:p w14:paraId="7BB49211" w14:textId="4CECB6B3" w:rsidR="009E1D41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</w:t>
            </w:r>
          </w:p>
        </w:tc>
        <w:tc>
          <w:tcPr>
            <w:tcW w:w="1224" w:type="dxa"/>
          </w:tcPr>
          <w:p w14:paraId="48506324" w14:textId="60CCD187" w:rsidR="009E1D41" w:rsidRPr="00B57D73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</w:t>
            </w:r>
          </w:p>
        </w:tc>
      </w:tr>
      <w:tr w:rsidR="009E1D41" w:rsidRPr="00B57D73" w14:paraId="389E08E1" w14:textId="77777777" w:rsidTr="009E1D41">
        <w:tc>
          <w:tcPr>
            <w:tcW w:w="6488" w:type="dxa"/>
          </w:tcPr>
          <w:p w14:paraId="22C36F59" w14:textId="77777777" w:rsidR="009E1D41" w:rsidRPr="00B67C10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Prameň nádeje – ZSS Samaritán Tekovské Lužany</w:t>
            </w:r>
          </w:p>
        </w:tc>
        <w:tc>
          <w:tcPr>
            <w:tcW w:w="1327" w:type="dxa"/>
          </w:tcPr>
          <w:p w14:paraId="1BA149DB" w14:textId="57B1D7D8" w:rsidR="009E1D41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1224" w:type="dxa"/>
          </w:tcPr>
          <w:p w14:paraId="3E936BDE" w14:textId="3F32FAE2" w:rsidR="009E1D41" w:rsidRPr="00B57D73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9E1D41" w:rsidRPr="00B57D73" w14:paraId="1EA375DD" w14:textId="77777777" w:rsidTr="009E1D41">
        <w:tc>
          <w:tcPr>
            <w:tcW w:w="6488" w:type="dxa"/>
          </w:tcPr>
          <w:p w14:paraId="21C7626D" w14:textId="77777777" w:rsidR="009E1D41" w:rsidRPr="00B67C10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Zariadenie sociálnych služieb Nesvady,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Prámeň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nádeje Tekovské Lužany</w:t>
            </w:r>
          </w:p>
        </w:tc>
        <w:tc>
          <w:tcPr>
            <w:tcW w:w="1327" w:type="dxa"/>
          </w:tcPr>
          <w:p w14:paraId="7835E8EE" w14:textId="51693503" w:rsidR="009E1D41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224" w:type="dxa"/>
          </w:tcPr>
          <w:p w14:paraId="7917BC65" w14:textId="0A5B5252" w:rsidR="009E1D41" w:rsidRPr="00B57D73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9E1D41" w:rsidRPr="00B57D73" w14:paraId="73797114" w14:textId="77777777" w:rsidTr="009E1D41">
        <w:tc>
          <w:tcPr>
            <w:tcW w:w="6488" w:type="dxa"/>
          </w:tcPr>
          <w:p w14:paraId="7FED6CD5" w14:textId="77777777" w:rsidR="009E1D41" w:rsidRPr="00B67C10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Stredisko Evanjelickej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Diakonie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Bratislava</w:t>
            </w:r>
          </w:p>
        </w:tc>
        <w:tc>
          <w:tcPr>
            <w:tcW w:w="1327" w:type="dxa"/>
          </w:tcPr>
          <w:p w14:paraId="79B42C0F" w14:textId="6E6596C4" w:rsidR="009E1D41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224" w:type="dxa"/>
          </w:tcPr>
          <w:p w14:paraId="52752781" w14:textId="6C71D7E6" w:rsidR="009E1D41" w:rsidRPr="00B57D73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</w:p>
        </w:tc>
      </w:tr>
      <w:tr w:rsidR="009E1D41" w:rsidRPr="00B57D73" w14:paraId="4A041B1F" w14:textId="77777777" w:rsidTr="009E1D41">
        <w:tc>
          <w:tcPr>
            <w:tcW w:w="6488" w:type="dxa"/>
          </w:tcPr>
          <w:p w14:paraId="14F3F7B7" w14:textId="77777777" w:rsidR="009E1D41" w:rsidRPr="00B67C10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Prameň nádeje prevádzka Centrum pomoci Šarovce</w:t>
            </w:r>
          </w:p>
        </w:tc>
        <w:tc>
          <w:tcPr>
            <w:tcW w:w="1327" w:type="dxa"/>
          </w:tcPr>
          <w:p w14:paraId="18C2F597" w14:textId="71F31BE0" w:rsidR="009E1D41" w:rsidRPr="00B57D73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1224" w:type="dxa"/>
          </w:tcPr>
          <w:p w14:paraId="6E72ED3C" w14:textId="667470AA" w:rsidR="009E1D41" w:rsidRPr="00B57D73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9E1D41" w:rsidRPr="00B57D73" w14:paraId="012BBD8A" w14:textId="77777777" w:rsidTr="009E1D41">
        <w:tc>
          <w:tcPr>
            <w:tcW w:w="6488" w:type="dxa"/>
          </w:tcPr>
          <w:p w14:paraId="1A9145B6" w14:textId="77777777" w:rsidR="009E1D41" w:rsidRPr="00B67C10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Stredisko Evanjelickej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Diakonie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Hontianske Moravce</w:t>
            </w:r>
          </w:p>
        </w:tc>
        <w:tc>
          <w:tcPr>
            <w:tcW w:w="1327" w:type="dxa"/>
          </w:tcPr>
          <w:p w14:paraId="60B38B8A" w14:textId="26C5D678" w:rsidR="009E1D41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</w:t>
            </w:r>
          </w:p>
        </w:tc>
        <w:tc>
          <w:tcPr>
            <w:tcW w:w="1224" w:type="dxa"/>
          </w:tcPr>
          <w:p w14:paraId="522C1B9A" w14:textId="1C1308FF" w:rsidR="009E1D41" w:rsidRPr="00B57D73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9E1D41" w:rsidRPr="00B57D73" w14:paraId="2E2B210D" w14:textId="77777777" w:rsidTr="009E1D41">
        <w:tc>
          <w:tcPr>
            <w:tcW w:w="6488" w:type="dxa"/>
          </w:tcPr>
          <w:p w14:paraId="0612FB67" w14:textId="77777777" w:rsidR="009E1D41" w:rsidRPr="00B67C10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Zariadenie starostlivosti o deti do troch rokov veku dieťaťa –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Timoteus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n.o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. Komárno</w:t>
            </w:r>
          </w:p>
        </w:tc>
        <w:tc>
          <w:tcPr>
            <w:tcW w:w="1327" w:type="dxa"/>
          </w:tcPr>
          <w:p w14:paraId="23CA048C" w14:textId="1AF925FD" w:rsidR="009E1D41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224" w:type="dxa"/>
          </w:tcPr>
          <w:p w14:paraId="21434E9A" w14:textId="214CCCF2" w:rsidR="009E1D41" w:rsidRPr="00B57D73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9E1D41" w:rsidRPr="00B57D73" w14:paraId="1F1867A4" w14:textId="77777777" w:rsidTr="009E1D41">
        <w:tc>
          <w:tcPr>
            <w:tcW w:w="6488" w:type="dxa"/>
          </w:tcPr>
          <w:p w14:paraId="479FC5A1" w14:textId="77777777" w:rsidR="009E1D41" w:rsidRPr="00B67C10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Zariadenie sociálnych služieb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RiVi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care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n.o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. Iža</w:t>
            </w:r>
          </w:p>
        </w:tc>
        <w:tc>
          <w:tcPr>
            <w:tcW w:w="1327" w:type="dxa"/>
          </w:tcPr>
          <w:p w14:paraId="35417ACC" w14:textId="6333222A" w:rsidR="009E1D41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1224" w:type="dxa"/>
          </w:tcPr>
          <w:p w14:paraId="576D81C6" w14:textId="1A5F1D22" w:rsidR="009E1D41" w:rsidRPr="00B57D73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9E1D41" w:rsidRPr="00B57D73" w14:paraId="79906EA0" w14:textId="77777777" w:rsidTr="009E1D41">
        <w:tc>
          <w:tcPr>
            <w:tcW w:w="6488" w:type="dxa"/>
          </w:tcPr>
          <w:p w14:paraId="064CC8D6" w14:textId="77777777" w:rsidR="009E1D41" w:rsidRPr="00B67C10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Zariadenie sociálnych služieb Semerovo</w:t>
            </w:r>
          </w:p>
        </w:tc>
        <w:tc>
          <w:tcPr>
            <w:tcW w:w="1327" w:type="dxa"/>
          </w:tcPr>
          <w:p w14:paraId="179658FF" w14:textId="3BB29B7F" w:rsidR="009E1D41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224" w:type="dxa"/>
          </w:tcPr>
          <w:p w14:paraId="4AC16D71" w14:textId="4DED6430" w:rsidR="009E1D41" w:rsidRPr="00B57D73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9E1D41" w:rsidRPr="00B57D73" w14:paraId="12128787" w14:textId="77777777" w:rsidTr="009E1D41">
        <w:tc>
          <w:tcPr>
            <w:tcW w:w="6488" w:type="dxa"/>
          </w:tcPr>
          <w:p w14:paraId="34F0E384" w14:textId="77777777" w:rsidR="009E1D41" w:rsidRPr="00B67C10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Domov sociálnych služieb pre dospelých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Humanum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Zavar</w:t>
            </w:r>
          </w:p>
        </w:tc>
        <w:tc>
          <w:tcPr>
            <w:tcW w:w="1327" w:type="dxa"/>
          </w:tcPr>
          <w:p w14:paraId="3AFB39EB" w14:textId="4E0422BD" w:rsidR="009E1D41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1224" w:type="dxa"/>
          </w:tcPr>
          <w:p w14:paraId="18550E4E" w14:textId="2729602D" w:rsidR="009E1D41" w:rsidRPr="00B57D73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9E1D41" w:rsidRPr="00B57D73" w14:paraId="21B171C5" w14:textId="77777777" w:rsidTr="009E1D41">
        <w:tc>
          <w:tcPr>
            <w:tcW w:w="6488" w:type="dxa"/>
          </w:tcPr>
          <w:p w14:paraId="6BE5FA91" w14:textId="77777777" w:rsidR="009E1D41" w:rsidRPr="00B67C10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Evanjelická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diakonia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v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Tótkomlósi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, Maďarsko</w:t>
            </w:r>
          </w:p>
        </w:tc>
        <w:tc>
          <w:tcPr>
            <w:tcW w:w="1327" w:type="dxa"/>
          </w:tcPr>
          <w:p w14:paraId="6C9CA057" w14:textId="440AEE45" w:rsidR="009E1D41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</w:t>
            </w:r>
          </w:p>
        </w:tc>
        <w:tc>
          <w:tcPr>
            <w:tcW w:w="1224" w:type="dxa"/>
          </w:tcPr>
          <w:p w14:paraId="70CA732D" w14:textId="795B76E9" w:rsidR="009E1D41" w:rsidRPr="00B57D73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</w:t>
            </w:r>
          </w:p>
        </w:tc>
      </w:tr>
      <w:tr w:rsidR="009E1D41" w:rsidRPr="00B57D73" w14:paraId="65C5B3B6" w14:textId="77777777" w:rsidTr="009E1D41">
        <w:tc>
          <w:tcPr>
            <w:tcW w:w="6488" w:type="dxa"/>
          </w:tcPr>
          <w:p w14:paraId="2F66661D" w14:textId="77777777" w:rsidR="009E1D41" w:rsidRPr="00B57D73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57D7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Vlastné p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racovisko praxe</w:t>
            </w:r>
            <w:r w:rsidRPr="00B57D7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na základe výberu študenta </w:t>
            </w:r>
          </w:p>
        </w:tc>
        <w:tc>
          <w:tcPr>
            <w:tcW w:w="1327" w:type="dxa"/>
          </w:tcPr>
          <w:p w14:paraId="173C5C8A" w14:textId="6298D9AD" w:rsidR="009E1D41" w:rsidRPr="00B57D73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8</w:t>
            </w:r>
          </w:p>
        </w:tc>
        <w:tc>
          <w:tcPr>
            <w:tcW w:w="1224" w:type="dxa"/>
          </w:tcPr>
          <w:p w14:paraId="06682E52" w14:textId="1CF4DA81" w:rsidR="009E1D41" w:rsidRPr="00B57D73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8</w:t>
            </w:r>
          </w:p>
        </w:tc>
      </w:tr>
      <w:tr w:rsidR="009E1D41" w:rsidRPr="00B57D73" w14:paraId="4BECBD38" w14:textId="77777777" w:rsidTr="009E1D41">
        <w:tc>
          <w:tcPr>
            <w:tcW w:w="6488" w:type="dxa"/>
          </w:tcPr>
          <w:p w14:paraId="6C8C4899" w14:textId="77777777" w:rsidR="009E1D41" w:rsidRPr="00B57D73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Spolu</w:t>
            </w:r>
          </w:p>
        </w:tc>
        <w:tc>
          <w:tcPr>
            <w:tcW w:w="1327" w:type="dxa"/>
          </w:tcPr>
          <w:p w14:paraId="5E5C3B6F" w14:textId="63963812" w:rsidR="009E1D41" w:rsidRPr="00B57D73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22</w:t>
            </w:r>
          </w:p>
        </w:tc>
        <w:tc>
          <w:tcPr>
            <w:tcW w:w="1224" w:type="dxa"/>
          </w:tcPr>
          <w:p w14:paraId="5CC9FC9B" w14:textId="23FD736C" w:rsidR="009E1D41" w:rsidRPr="00B57D73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22</w:t>
            </w:r>
          </w:p>
        </w:tc>
      </w:tr>
    </w:tbl>
    <w:p w14:paraId="5423F14C" w14:textId="77777777" w:rsidR="00B67C10" w:rsidRDefault="00B67C10" w:rsidP="00B67C10">
      <w:pPr>
        <w:pStyle w:val="Zkladn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E80F01" w14:textId="77777777" w:rsidR="00583D51" w:rsidRDefault="00583D51" w:rsidP="00B67C10">
      <w:pPr>
        <w:pStyle w:val="Zkladn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166DA9" w14:textId="77777777" w:rsidR="001F0C51" w:rsidRDefault="001F0C51" w:rsidP="001F0C51">
      <w:pPr>
        <w:pStyle w:val="Zkladn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Zhodnotenie: </w:t>
      </w:r>
    </w:p>
    <w:p w14:paraId="4379C09D" w14:textId="77777777" w:rsidR="001F0C51" w:rsidRDefault="001F0C51" w:rsidP="001F0C51">
      <w:pPr>
        <w:pStyle w:val="Zkladntext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>Na základe hodnotiacej správy potvrdzujem, že boli naplnené u študentov všetky potrebné skutočnosti k absolvovaniu predmetu Odborná prax I. a Odborná prax II. v danom stupni štúdia, ktoré študenti splnili v potrebných častiach a ktoré boli overené metodikom pre odbornú prax ako aj vyučujúcim, koordinátorom pre prax, najmä:</w:t>
      </w:r>
    </w:p>
    <w:p w14:paraId="30DF272B" w14:textId="77777777" w:rsidR="001F0C51" w:rsidRDefault="001F0C51" w:rsidP="001F0C51">
      <w:pPr>
        <w:pStyle w:val="Zkladntext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tbl>
      <w:tblPr>
        <w:tblStyle w:val="Mriekatabuky"/>
        <w:tblW w:w="8323" w:type="dxa"/>
        <w:tblInd w:w="170" w:type="dxa"/>
        <w:tblLook w:val="04A0" w:firstRow="1" w:lastRow="0" w:firstColumn="1" w:lastColumn="0" w:noHBand="0" w:noVBand="1"/>
      </w:tblPr>
      <w:tblGrid>
        <w:gridCol w:w="5185"/>
        <w:gridCol w:w="861"/>
        <w:gridCol w:w="1061"/>
        <w:gridCol w:w="1216"/>
      </w:tblGrid>
      <w:tr w:rsidR="001F0C51" w:rsidRPr="00D37251" w14:paraId="36CE9B4C" w14:textId="77777777" w:rsidTr="00432E94">
        <w:tc>
          <w:tcPr>
            <w:tcW w:w="7055" w:type="dxa"/>
          </w:tcPr>
          <w:p w14:paraId="7BEE782E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Kritériá hodnotenia </w:t>
            </w:r>
          </w:p>
        </w:tc>
        <w:tc>
          <w:tcPr>
            <w:tcW w:w="425" w:type="dxa"/>
          </w:tcPr>
          <w:p w14:paraId="06857B92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Splnené</w:t>
            </w:r>
          </w:p>
          <w:p w14:paraId="49E23115" w14:textId="60C53A1E" w:rsidR="001F0C51" w:rsidRPr="00D37251" w:rsidRDefault="00F010B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Ú</w:t>
            </w:r>
            <w:r w:rsidR="001F0C51" w:rsidRPr="00D37251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plne</w:t>
            </w:r>
          </w:p>
        </w:tc>
        <w:tc>
          <w:tcPr>
            <w:tcW w:w="425" w:type="dxa"/>
          </w:tcPr>
          <w:p w14:paraId="0581D071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Nesplnené</w:t>
            </w:r>
          </w:p>
        </w:tc>
        <w:tc>
          <w:tcPr>
            <w:tcW w:w="418" w:type="dxa"/>
          </w:tcPr>
          <w:p w14:paraId="60264269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Splnené, s podmienkou</w:t>
            </w:r>
          </w:p>
        </w:tc>
      </w:tr>
      <w:tr w:rsidR="001F0C51" w:rsidRPr="00D37251" w14:paraId="59EDC82C" w14:textId="77777777" w:rsidTr="00432E94">
        <w:tc>
          <w:tcPr>
            <w:tcW w:w="7055" w:type="dxa"/>
          </w:tcPr>
          <w:p w14:paraId="2F2894B1" w14:textId="7249FA24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proofErr w:type="spellStart"/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Predpraxový</w:t>
            </w:r>
            <w:proofErr w:type="spellEnd"/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 seminár s informáciami a</w:t>
            </w:r>
            <w:r w:rsidR="00E67F1B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 </w:t>
            </w:r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BOZP</w:t>
            </w:r>
          </w:p>
        </w:tc>
        <w:tc>
          <w:tcPr>
            <w:tcW w:w="425" w:type="dxa"/>
          </w:tcPr>
          <w:p w14:paraId="42DD1B39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376A3A24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18" w:type="dxa"/>
          </w:tcPr>
          <w:p w14:paraId="01454828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F0C51" w:rsidRPr="00D37251" w14:paraId="238DFC26" w14:textId="77777777" w:rsidTr="00432E94">
        <w:tc>
          <w:tcPr>
            <w:tcW w:w="7055" w:type="dxa"/>
          </w:tcPr>
          <w:p w14:paraId="12252F2F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Naplnenie obsahovej osnovy predmetu</w:t>
            </w:r>
          </w:p>
        </w:tc>
        <w:tc>
          <w:tcPr>
            <w:tcW w:w="425" w:type="dxa"/>
          </w:tcPr>
          <w:p w14:paraId="378FCBEE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228F4999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18" w:type="dxa"/>
          </w:tcPr>
          <w:p w14:paraId="6E0727C7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F0C51" w:rsidRPr="00D37251" w14:paraId="08BDEA82" w14:textId="77777777" w:rsidTr="00432E94">
        <w:tc>
          <w:tcPr>
            <w:tcW w:w="7055" w:type="dxa"/>
          </w:tcPr>
          <w:p w14:paraId="190F0537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Realizácia </w:t>
            </w:r>
            <w:proofErr w:type="spellStart"/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popraxovného</w:t>
            </w:r>
            <w:proofErr w:type="spellEnd"/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 seminára </w:t>
            </w:r>
          </w:p>
        </w:tc>
        <w:tc>
          <w:tcPr>
            <w:tcW w:w="425" w:type="dxa"/>
          </w:tcPr>
          <w:p w14:paraId="7047C66D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0C942D53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18" w:type="dxa"/>
          </w:tcPr>
          <w:p w14:paraId="2B9B8805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F0C51" w:rsidRPr="00D37251" w14:paraId="633C1B72" w14:textId="77777777" w:rsidTr="00432E94">
        <w:tc>
          <w:tcPr>
            <w:tcW w:w="7055" w:type="dxa"/>
          </w:tcPr>
          <w:p w14:paraId="78DA23A9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Dosiahnutie výstupov vzdelávania</w:t>
            </w:r>
          </w:p>
        </w:tc>
        <w:tc>
          <w:tcPr>
            <w:tcW w:w="425" w:type="dxa"/>
          </w:tcPr>
          <w:p w14:paraId="63971190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3589B53A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18" w:type="dxa"/>
          </w:tcPr>
          <w:p w14:paraId="7EFA4BD5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F0C51" w:rsidRPr="00D37251" w14:paraId="178AD938" w14:textId="77777777" w:rsidTr="00432E94">
        <w:tc>
          <w:tcPr>
            <w:tcW w:w="7055" w:type="dxa"/>
          </w:tcPr>
          <w:p w14:paraId="13F5C201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Dosiahnutia výsledkov praxe</w:t>
            </w:r>
          </w:p>
        </w:tc>
        <w:tc>
          <w:tcPr>
            <w:tcW w:w="425" w:type="dxa"/>
          </w:tcPr>
          <w:p w14:paraId="56204ED1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307C9972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18" w:type="dxa"/>
          </w:tcPr>
          <w:p w14:paraId="37176502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F0C51" w:rsidRPr="00D37251" w14:paraId="2D9181ED" w14:textId="77777777" w:rsidTr="00432E94">
        <w:tc>
          <w:tcPr>
            <w:tcW w:w="7055" w:type="dxa"/>
          </w:tcPr>
          <w:p w14:paraId="44BBE481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Odovzdanie potrebných záznamov, dokumentácie a príloh podľa metodiky</w:t>
            </w:r>
          </w:p>
        </w:tc>
        <w:tc>
          <w:tcPr>
            <w:tcW w:w="425" w:type="dxa"/>
          </w:tcPr>
          <w:p w14:paraId="7739F450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055E9DE6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18" w:type="dxa"/>
          </w:tcPr>
          <w:p w14:paraId="19DC2559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F0C51" w:rsidRPr="00D37251" w14:paraId="48DF7EC1" w14:textId="77777777" w:rsidTr="00432E94">
        <w:tc>
          <w:tcPr>
            <w:tcW w:w="7055" w:type="dxa"/>
          </w:tcPr>
          <w:p w14:paraId="42323C96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Získavanie spätnej väzby od študentov </w:t>
            </w:r>
          </w:p>
        </w:tc>
        <w:tc>
          <w:tcPr>
            <w:tcW w:w="425" w:type="dxa"/>
          </w:tcPr>
          <w:p w14:paraId="1C4B1804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07E51CE9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18" w:type="dxa"/>
          </w:tcPr>
          <w:p w14:paraId="7B92C6BF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F0C51" w:rsidRPr="00D37251" w14:paraId="1B7805B2" w14:textId="77777777" w:rsidTr="00432E94">
        <w:tc>
          <w:tcPr>
            <w:tcW w:w="7055" w:type="dxa"/>
          </w:tcPr>
          <w:p w14:paraId="410E8536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Kontrola pracoviska praxe a komunikácia, spolupráca s organizáciou </w:t>
            </w:r>
          </w:p>
        </w:tc>
        <w:tc>
          <w:tcPr>
            <w:tcW w:w="425" w:type="dxa"/>
          </w:tcPr>
          <w:p w14:paraId="65192CF3" w14:textId="61335266" w:rsidR="001F0C51" w:rsidRPr="00D37251" w:rsidRDefault="00F010B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11DE594C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18" w:type="dxa"/>
          </w:tcPr>
          <w:p w14:paraId="1A14651F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F0C51" w:rsidRPr="00D37251" w14:paraId="4887A807" w14:textId="77777777" w:rsidTr="00432E94">
        <w:tc>
          <w:tcPr>
            <w:tcW w:w="7055" w:type="dxa"/>
          </w:tcPr>
          <w:p w14:paraId="667F3050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Počet študentov, ktorí absolvovali prax v jednotlivých ročníkov podľa tabuľky</w:t>
            </w:r>
          </w:p>
        </w:tc>
        <w:tc>
          <w:tcPr>
            <w:tcW w:w="425" w:type="dxa"/>
          </w:tcPr>
          <w:p w14:paraId="386D652C" w14:textId="77777777" w:rsidR="001F0C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57CF2957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18" w:type="dxa"/>
          </w:tcPr>
          <w:p w14:paraId="4171DF13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F0C51" w:rsidRPr="00D37251" w14:paraId="3083C9E5" w14:textId="77777777" w:rsidTr="00432E94">
        <w:tc>
          <w:tcPr>
            <w:tcW w:w="7055" w:type="dxa"/>
          </w:tcPr>
          <w:p w14:paraId="1746035D" w14:textId="77777777" w:rsidR="001F0C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Počet študentov, ktorí nesplnili podmienky predmetu odborná prax</w:t>
            </w:r>
          </w:p>
        </w:tc>
        <w:tc>
          <w:tcPr>
            <w:tcW w:w="425" w:type="dxa"/>
          </w:tcPr>
          <w:p w14:paraId="73FBD30F" w14:textId="77777777" w:rsidR="001F0C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</w:t>
            </w:r>
          </w:p>
        </w:tc>
        <w:tc>
          <w:tcPr>
            <w:tcW w:w="425" w:type="dxa"/>
          </w:tcPr>
          <w:p w14:paraId="1EDCE335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18" w:type="dxa"/>
          </w:tcPr>
          <w:p w14:paraId="1B052C5E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14:paraId="4AE5356D" w14:textId="77777777" w:rsidR="001F0C51" w:rsidRDefault="001F0C51" w:rsidP="001F0C51">
      <w:pPr>
        <w:pStyle w:val="Zkladntext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563F6B44" w14:textId="759B93E7" w:rsidR="001F0C51" w:rsidRDefault="001F0C51" w:rsidP="001F0C51">
      <w:pPr>
        <w:pStyle w:val="Zkladntext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>V rámci veden</w:t>
      </w:r>
      <w:r w:rsidR="00F010B1">
        <w:rPr>
          <w:rFonts w:ascii="Times New Roman" w:hAnsi="Times New Roman" w:cs="Times New Roman"/>
          <w:b w:val="0"/>
          <w:bCs w:val="0"/>
          <w:sz w:val="24"/>
          <w:szCs w:val="24"/>
        </w:rPr>
        <w:t>ia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odbornej praxe metodička/metodik postupoval/a v súlade s informačným listom predmetu s dôrazom na výstupy vzdelávania, kontroloval/a spôsob výkonu praxe v uvedených pracoviskách praxe a komunikovala s tútorom/mentorom </w:t>
      </w:r>
      <w:proofErr w:type="spellStart"/>
      <w:r>
        <w:rPr>
          <w:rFonts w:ascii="Times New Roman" w:hAnsi="Times New Roman" w:cs="Times New Roman"/>
          <w:b w:val="0"/>
          <w:bCs w:val="0"/>
          <w:sz w:val="24"/>
          <w:szCs w:val="24"/>
        </w:rPr>
        <w:t>praxoviska</w:t>
      </w:r>
      <w:proofErr w:type="spellEnd"/>
      <w:r>
        <w:rPr>
          <w:rFonts w:ascii="Times New Roman" w:hAnsi="Times New Roman" w:cs="Times New Roman"/>
          <w:b w:val="0"/>
          <w:bCs w:val="0"/>
          <w:sz w:val="24"/>
          <w:szCs w:val="24"/>
        </w:rPr>
        <w:t>, v ktorom študenti prax uskutočňovali podľa riadny</w:t>
      </w:r>
      <w:r w:rsidR="00F010B1">
        <w:rPr>
          <w:rFonts w:ascii="Times New Roman" w:hAnsi="Times New Roman" w:cs="Times New Roman"/>
          <w:b w:val="0"/>
          <w:bCs w:val="0"/>
          <w:sz w:val="24"/>
          <w:szCs w:val="24"/>
        </w:rPr>
        <w:t>ch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podmienok.</w:t>
      </w:r>
    </w:p>
    <w:p w14:paraId="5A02F348" w14:textId="77777777" w:rsidR="001F0C51" w:rsidRPr="00B57D73" w:rsidRDefault="001F0C51" w:rsidP="001F0C51">
      <w:pPr>
        <w:pStyle w:val="Zkladntext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Metodik/metodička praxe konštatuje, že počas kontroly podmienok a kritérií plnenia odbornej praxe zo strany študentov a organizácií praxe neboli zistené vážne nedostatky. Hodnotenie výsledkov študentov sa realizovalo v súlade s kritériami nastavenými v Informačnom liste predmetu a v zmysle  Študijného poriadku </w:t>
      </w:r>
      <w:proofErr w:type="spellStart"/>
      <w:r>
        <w:rPr>
          <w:rFonts w:ascii="Times New Roman" w:hAnsi="Times New Roman" w:cs="Times New Roman"/>
          <w:b w:val="0"/>
          <w:bCs w:val="0"/>
          <w:sz w:val="24"/>
          <w:szCs w:val="24"/>
        </w:rPr>
        <w:t>VŠZaSP</w:t>
      </w:r>
      <w:proofErr w:type="spellEnd"/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sv. Alžbety v Bratislave, </w:t>
      </w:r>
      <w:proofErr w:type="spellStart"/>
      <w:r>
        <w:rPr>
          <w:rFonts w:ascii="Times New Roman" w:hAnsi="Times New Roman" w:cs="Times New Roman"/>
          <w:b w:val="0"/>
          <w:bCs w:val="0"/>
          <w:sz w:val="24"/>
          <w:szCs w:val="24"/>
        </w:rPr>
        <w:t>n.o</w:t>
      </w:r>
      <w:proofErr w:type="spellEnd"/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</w:p>
    <w:p w14:paraId="3E3BFA5B" w14:textId="77777777" w:rsidR="001F0C51" w:rsidRDefault="001F0C51" w:rsidP="001F0C51">
      <w:pPr>
        <w:pStyle w:val="Zkladntex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E004FCD" w14:textId="77777777" w:rsidR="001F0C51" w:rsidRDefault="001F0C51" w:rsidP="001F0C51">
      <w:pPr>
        <w:pStyle w:val="Zkladntext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0D021DAE" w14:textId="77777777" w:rsidR="001F0C51" w:rsidRDefault="001F0C51" w:rsidP="001F0C51">
      <w:pPr>
        <w:pStyle w:val="Zkladntext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F0C5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V Nových Zámkoch,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11.1.2023</w:t>
      </w:r>
    </w:p>
    <w:p w14:paraId="25394426" w14:textId="77777777" w:rsidR="001F0C51" w:rsidRPr="001F0C51" w:rsidRDefault="001F0C51" w:rsidP="001F0C51">
      <w:pPr>
        <w:pStyle w:val="Zkladntext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20F83887" w14:textId="77777777" w:rsidR="001F0C51" w:rsidRPr="001F0C51" w:rsidRDefault="001F0C51" w:rsidP="001F0C51">
      <w:pPr>
        <w:pStyle w:val="Zkladntext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F0C51">
        <w:rPr>
          <w:rFonts w:ascii="Times New Roman" w:hAnsi="Times New Roman" w:cs="Times New Roman"/>
          <w:b w:val="0"/>
          <w:bCs w:val="0"/>
          <w:sz w:val="24"/>
          <w:szCs w:val="24"/>
        </w:rPr>
        <w:t>................................................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                           </w:t>
      </w:r>
      <w:r w:rsidRPr="001F0C51">
        <w:rPr>
          <w:rFonts w:ascii="Times New Roman" w:hAnsi="Times New Roman" w:cs="Times New Roman"/>
          <w:b w:val="0"/>
          <w:bCs w:val="0"/>
          <w:sz w:val="24"/>
          <w:szCs w:val="24"/>
        </w:rPr>
        <w:t>................................................</w:t>
      </w:r>
    </w:p>
    <w:p w14:paraId="6D9D5AE6" w14:textId="77777777" w:rsidR="001F0C51" w:rsidRPr="001F0C51" w:rsidRDefault="001F0C51" w:rsidP="001F0C51">
      <w:pPr>
        <w:pStyle w:val="Zkladntext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F0C5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PhD. </w:t>
      </w:r>
      <w:proofErr w:type="spellStart"/>
      <w:r w:rsidRPr="001F0C51">
        <w:rPr>
          <w:rFonts w:ascii="Times New Roman" w:hAnsi="Times New Roman" w:cs="Times New Roman"/>
          <w:b w:val="0"/>
          <w:bCs w:val="0"/>
          <w:sz w:val="24"/>
          <w:szCs w:val="24"/>
        </w:rPr>
        <w:t>Szilvia</w:t>
      </w:r>
      <w:proofErr w:type="spellEnd"/>
      <w:r w:rsidRPr="001F0C5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1F0C51">
        <w:rPr>
          <w:rFonts w:ascii="Times New Roman" w:hAnsi="Times New Roman" w:cs="Times New Roman"/>
          <w:b w:val="0"/>
          <w:bCs w:val="0"/>
          <w:sz w:val="24"/>
          <w:szCs w:val="24"/>
        </w:rPr>
        <w:t>Buzalová</w:t>
      </w:r>
      <w:proofErr w:type="spellEnd"/>
      <w:r w:rsidRPr="001F0C51">
        <w:rPr>
          <w:rFonts w:ascii="Times New Roman" w:hAnsi="Times New Roman" w:cs="Times New Roman"/>
          <w:b w:val="0"/>
          <w:bCs w:val="0"/>
          <w:sz w:val="24"/>
          <w:szCs w:val="24"/>
        </w:rPr>
        <w:t>, PhD.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                            prof. Ing. doc. Libuša </w:t>
      </w:r>
      <w:proofErr w:type="spellStart"/>
      <w:r>
        <w:rPr>
          <w:rFonts w:ascii="Times New Roman" w:hAnsi="Times New Roman" w:cs="Times New Roman"/>
          <w:b w:val="0"/>
          <w:bCs w:val="0"/>
          <w:sz w:val="24"/>
          <w:szCs w:val="24"/>
        </w:rPr>
        <w:t>Radková</w:t>
      </w:r>
      <w:proofErr w:type="spellEnd"/>
      <w:r>
        <w:rPr>
          <w:rFonts w:ascii="Times New Roman" w:hAnsi="Times New Roman" w:cs="Times New Roman"/>
          <w:b w:val="0"/>
          <w:bCs w:val="0"/>
          <w:sz w:val="24"/>
          <w:szCs w:val="24"/>
        </w:rPr>
        <w:t>, PhD.</w:t>
      </w:r>
    </w:p>
    <w:p w14:paraId="48B50AD0" w14:textId="7FF69059" w:rsidR="001F0C51" w:rsidRPr="001F0C51" w:rsidRDefault="001F0C51" w:rsidP="001F0C51">
      <w:pPr>
        <w:pStyle w:val="Zkladntext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F0C5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Metodička odbornej praxe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                                vedúca </w:t>
      </w:r>
      <w:r w:rsidR="00F010B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Katedry sociálnej práce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</w:p>
    <w:p w14:paraId="75E59B03" w14:textId="77777777" w:rsidR="00B67C10" w:rsidRDefault="00B67C10" w:rsidP="00B67C10">
      <w:pPr>
        <w:pStyle w:val="Zkladn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0F2EC4EF" w14:textId="77777777" w:rsidR="00583D51" w:rsidRDefault="00583D51" w:rsidP="00B67C10">
      <w:pPr>
        <w:pStyle w:val="Zkladn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5C07474D" w14:textId="77777777" w:rsidR="00583D51" w:rsidRDefault="00583D51" w:rsidP="00B67C10">
      <w:pPr>
        <w:pStyle w:val="Zkladn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0478C2E6" w14:textId="77777777" w:rsidR="00B67C10" w:rsidRDefault="00B67C10" w:rsidP="00B67C10">
      <w:pPr>
        <w:pStyle w:val="Zkladntext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SPRÁVA Z ODBORNÝCH PRAXÍ</w:t>
      </w:r>
    </w:p>
    <w:p w14:paraId="27D99EE3" w14:textId="77777777" w:rsidR="00B67C10" w:rsidRDefault="00B67C10" w:rsidP="00B67C10">
      <w:pPr>
        <w:pStyle w:val="Zkladn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B1402E" w14:textId="77777777" w:rsidR="00B67C10" w:rsidRDefault="00B67C10" w:rsidP="00B67C10">
      <w:pPr>
        <w:pStyle w:val="Zkladn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Meno a priezvisko: </w:t>
      </w:r>
      <w:r w:rsidRPr="00B67C10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PhDr. </w:t>
      </w:r>
      <w:proofErr w:type="spellStart"/>
      <w:r w:rsidRPr="00B67C10">
        <w:rPr>
          <w:rFonts w:ascii="Times New Roman" w:hAnsi="Times New Roman" w:cs="Times New Roman"/>
          <w:b w:val="0"/>
          <w:bCs w:val="0"/>
          <w:sz w:val="24"/>
          <w:szCs w:val="24"/>
        </w:rPr>
        <w:t>Szilvia</w:t>
      </w:r>
      <w:proofErr w:type="spellEnd"/>
      <w:r w:rsidRPr="00B67C10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B67C10">
        <w:rPr>
          <w:rFonts w:ascii="Times New Roman" w:hAnsi="Times New Roman" w:cs="Times New Roman"/>
          <w:b w:val="0"/>
          <w:bCs w:val="0"/>
          <w:sz w:val="24"/>
          <w:szCs w:val="24"/>
        </w:rPr>
        <w:t>Buzalová</w:t>
      </w:r>
      <w:proofErr w:type="spellEnd"/>
      <w:r w:rsidRPr="00B67C10">
        <w:rPr>
          <w:rFonts w:ascii="Times New Roman" w:hAnsi="Times New Roman" w:cs="Times New Roman"/>
          <w:b w:val="0"/>
          <w:bCs w:val="0"/>
          <w:sz w:val="24"/>
          <w:szCs w:val="24"/>
        </w:rPr>
        <w:t>, PhD.</w:t>
      </w:r>
    </w:p>
    <w:p w14:paraId="44F81D1F" w14:textId="77ABA062" w:rsidR="00B67C10" w:rsidRDefault="00B67C10" w:rsidP="00B67C10">
      <w:pPr>
        <w:pStyle w:val="Zkladn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Akademický rok: </w:t>
      </w:r>
      <w:r w:rsidRPr="00B57D73">
        <w:rPr>
          <w:rFonts w:ascii="Times New Roman" w:hAnsi="Times New Roman" w:cs="Times New Roman"/>
          <w:b w:val="0"/>
          <w:bCs w:val="0"/>
          <w:sz w:val="24"/>
          <w:szCs w:val="24"/>
        </w:rPr>
        <w:t>202</w:t>
      </w:r>
      <w:r w:rsidR="00583D51">
        <w:rPr>
          <w:rFonts w:ascii="Times New Roman" w:hAnsi="Times New Roman" w:cs="Times New Roman"/>
          <w:b w:val="0"/>
          <w:bCs w:val="0"/>
          <w:sz w:val="24"/>
          <w:szCs w:val="24"/>
        </w:rPr>
        <w:t>2</w:t>
      </w:r>
      <w:r w:rsidRPr="00B57D73">
        <w:rPr>
          <w:rFonts w:ascii="Times New Roman" w:hAnsi="Times New Roman" w:cs="Times New Roman"/>
          <w:b w:val="0"/>
          <w:bCs w:val="0"/>
          <w:sz w:val="24"/>
          <w:szCs w:val="24"/>
        </w:rPr>
        <w:t>/202</w:t>
      </w:r>
      <w:r w:rsidR="00583D51">
        <w:rPr>
          <w:rFonts w:ascii="Times New Roman" w:hAnsi="Times New Roman" w:cs="Times New Roman"/>
          <w:b w:val="0"/>
          <w:bCs w:val="0"/>
          <w:sz w:val="24"/>
          <w:szCs w:val="24"/>
        </w:rPr>
        <w:t>3</w:t>
      </w:r>
    </w:p>
    <w:p w14:paraId="7FE545F8" w14:textId="13CE8298" w:rsidR="00B67C10" w:rsidRDefault="00B67C10" w:rsidP="00B67C10">
      <w:pPr>
        <w:pStyle w:val="Zkladn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Stupeň štúdia: </w:t>
      </w:r>
      <w:r w:rsidR="00583D51">
        <w:rPr>
          <w:rFonts w:ascii="Times New Roman" w:hAnsi="Times New Roman" w:cs="Times New Roman"/>
          <w:b w:val="0"/>
          <w:bCs w:val="0"/>
          <w:sz w:val="24"/>
          <w:szCs w:val="24"/>
        </w:rPr>
        <w:t>magisterský</w:t>
      </w:r>
    </w:p>
    <w:p w14:paraId="19BA2F29" w14:textId="77777777" w:rsidR="00B67C10" w:rsidRDefault="00B67C10" w:rsidP="00B67C10">
      <w:pPr>
        <w:pStyle w:val="Zkladn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Odbor: </w:t>
      </w:r>
      <w:r w:rsidRPr="00B57D73">
        <w:rPr>
          <w:rFonts w:ascii="Times New Roman" w:hAnsi="Times New Roman" w:cs="Times New Roman"/>
          <w:b w:val="0"/>
          <w:bCs w:val="0"/>
          <w:sz w:val="24"/>
          <w:szCs w:val="24"/>
        </w:rPr>
        <w:t>sociálna práca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AFF94F" w14:textId="77777777" w:rsidR="00B67C10" w:rsidRDefault="00B67C10" w:rsidP="00B67C10">
      <w:pPr>
        <w:pStyle w:val="Zkladn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Študijný program: </w:t>
      </w:r>
      <w:r w:rsidRPr="00B57D73">
        <w:rPr>
          <w:rFonts w:ascii="Times New Roman" w:hAnsi="Times New Roman" w:cs="Times New Roman"/>
          <w:b w:val="0"/>
          <w:bCs w:val="0"/>
          <w:sz w:val="24"/>
          <w:szCs w:val="24"/>
        </w:rPr>
        <w:t>sociálna práca</w:t>
      </w:r>
    </w:p>
    <w:p w14:paraId="77FC1520" w14:textId="77777777" w:rsidR="00B67C10" w:rsidRDefault="00B67C10" w:rsidP="00B67C10">
      <w:pPr>
        <w:pStyle w:val="Zkladn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Mriekatabuky"/>
        <w:tblW w:w="0" w:type="auto"/>
        <w:tblInd w:w="170" w:type="dxa"/>
        <w:tblLook w:val="04A0" w:firstRow="1" w:lastRow="0" w:firstColumn="1" w:lastColumn="0" w:noHBand="0" w:noVBand="1"/>
      </w:tblPr>
      <w:tblGrid>
        <w:gridCol w:w="6613"/>
        <w:gridCol w:w="1216"/>
        <w:gridCol w:w="1063"/>
      </w:tblGrid>
      <w:tr w:rsidR="00583D51" w:rsidRPr="00B57D73" w14:paraId="41E60AC3" w14:textId="6090186D" w:rsidTr="009E1D41">
        <w:tc>
          <w:tcPr>
            <w:tcW w:w="6613" w:type="dxa"/>
          </w:tcPr>
          <w:p w14:paraId="1CC36D21" w14:textId="77777777" w:rsidR="00583D51" w:rsidRPr="00B57D73" w:rsidRDefault="00583D51" w:rsidP="00D73352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Z</w:t>
            </w:r>
            <w:r w:rsidRPr="00B57D7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oznam partnerských pracovísk, s ktorými má katedra sociálnej práce zmluvu o spolupráci pri poskytovaní praxe, realizácii výskumu a možnosti realizácie dobrovoľníctva:</w:t>
            </w:r>
          </w:p>
        </w:tc>
        <w:tc>
          <w:tcPr>
            <w:tcW w:w="1216" w:type="dxa"/>
          </w:tcPr>
          <w:p w14:paraId="46CA30F5" w14:textId="77777777" w:rsidR="00583D51" w:rsidRDefault="00583D51" w:rsidP="00D73352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1.ročník</w:t>
            </w:r>
          </w:p>
          <w:p w14:paraId="103E5240" w14:textId="5BF18018" w:rsidR="009E1D41" w:rsidRPr="00B57D73" w:rsidRDefault="009E1D41" w:rsidP="00D73352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zimný</w:t>
            </w:r>
          </w:p>
        </w:tc>
        <w:tc>
          <w:tcPr>
            <w:tcW w:w="1063" w:type="dxa"/>
          </w:tcPr>
          <w:p w14:paraId="7C7A269F" w14:textId="77777777" w:rsidR="00583D51" w:rsidRDefault="009E1D41" w:rsidP="00D73352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3D51">
              <w:rPr>
                <w:rFonts w:ascii="Times New Roman" w:hAnsi="Times New Roman" w:cs="Times New Roman"/>
                <w:sz w:val="24"/>
                <w:szCs w:val="24"/>
              </w:rPr>
              <w:t>.ročník</w:t>
            </w:r>
          </w:p>
          <w:p w14:paraId="13060004" w14:textId="1A40AE26" w:rsidR="009E1D41" w:rsidRDefault="009E1D41" w:rsidP="00D73352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letný</w:t>
            </w:r>
          </w:p>
        </w:tc>
      </w:tr>
      <w:tr w:rsidR="009E1D41" w:rsidRPr="00B57D73" w14:paraId="76854843" w14:textId="683B5AF0" w:rsidTr="009E1D41">
        <w:tc>
          <w:tcPr>
            <w:tcW w:w="6613" w:type="dxa"/>
          </w:tcPr>
          <w:p w14:paraId="3137A672" w14:textId="77777777" w:rsidR="009E1D41" w:rsidRPr="00B67C10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Zariadenie sociálnych služieb pre seniorov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Timoteus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n. o. Komárno</w:t>
            </w:r>
          </w:p>
        </w:tc>
        <w:tc>
          <w:tcPr>
            <w:tcW w:w="1216" w:type="dxa"/>
          </w:tcPr>
          <w:p w14:paraId="3EF92175" w14:textId="2486AF54" w:rsidR="009E1D41" w:rsidRPr="00B57D73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1063" w:type="dxa"/>
          </w:tcPr>
          <w:p w14:paraId="481C9FF3" w14:textId="4BD25F45" w:rsidR="009E1D41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9E1D41" w:rsidRPr="00B57D73" w14:paraId="170219B0" w14:textId="0D31034C" w:rsidTr="009E1D41">
        <w:tc>
          <w:tcPr>
            <w:tcW w:w="6613" w:type="dxa"/>
          </w:tcPr>
          <w:p w14:paraId="72322C78" w14:textId="77777777" w:rsidR="009E1D41" w:rsidRPr="00B67C10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Stredisko Evanjelickej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Diakonie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Horné Saliby</w:t>
            </w:r>
          </w:p>
        </w:tc>
        <w:tc>
          <w:tcPr>
            <w:tcW w:w="1216" w:type="dxa"/>
          </w:tcPr>
          <w:p w14:paraId="09E0FACC" w14:textId="011CADEE" w:rsidR="009E1D41" w:rsidRPr="00B57D73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</w:t>
            </w:r>
          </w:p>
        </w:tc>
        <w:tc>
          <w:tcPr>
            <w:tcW w:w="1063" w:type="dxa"/>
          </w:tcPr>
          <w:p w14:paraId="2C58422B" w14:textId="609DBDCB" w:rsidR="009E1D41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</w:t>
            </w:r>
          </w:p>
        </w:tc>
      </w:tr>
      <w:tr w:rsidR="009E1D41" w:rsidRPr="00B57D73" w14:paraId="409FA735" w14:textId="50EF3101" w:rsidTr="009E1D41">
        <w:tc>
          <w:tcPr>
            <w:tcW w:w="6613" w:type="dxa"/>
          </w:tcPr>
          <w:p w14:paraId="46A0238B" w14:textId="77777777" w:rsidR="009E1D41" w:rsidRPr="00B67C10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Prameň nádeje – ZSS Samaritán Tekovské Lužany</w:t>
            </w:r>
          </w:p>
        </w:tc>
        <w:tc>
          <w:tcPr>
            <w:tcW w:w="1216" w:type="dxa"/>
          </w:tcPr>
          <w:p w14:paraId="08806497" w14:textId="4B040A5E" w:rsidR="009E1D41" w:rsidRPr="00B57D73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1063" w:type="dxa"/>
          </w:tcPr>
          <w:p w14:paraId="0337D4D9" w14:textId="750E9761" w:rsidR="009E1D41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4</w:t>
            </w:r>
          </w:p>
        </w:tc>
      </w:tr>
      <w:tr w:rsidR="009E1D41" w:rsidRPr="00B57D73" w14:paraId="5D643A38" w14:textId="0FED4860" w:rsidTr="009E1D41">
        <w:tc>
          <w:tcPr>
            <w:tcW w:w="6613" w:type="dxa"/>
          </w:tcPr>
          <w:p w14:paraId="47DE787E" w14:textId="77777777" w:rsidR="009E1D41" w:rsidRPr="00B67C10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Zariadenie sociálnych služieb Nesvady,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Prámeň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nádeje Tekovské Lužany</w:t>
            </w:r>
          </w:p>
        </w:tc>
        <w:tc>
          <w:tcPr>
            <w:tcW w:w="1216" w:type="dxa"/>
          </w:tcPr>
          <w:p w14:paraId="3CC14441" w14:textId="471B2EE1" w:rsidR="009E1D41" w:rsidRPr="00B57D73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063" w:type="dxa"/>
          </w:tcPr>
          <w:p w14:paraId="1CFE3F8E" w14:textId="1E870BE2" w:rsidR="009E1D41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9E1D41" w:rsidRPr="00B57D73" w14:paraId="2E21463B" w14:textId="60D8E94D" w:rsidTr="009E1D41">
        <w:tc>
          <w:tcPr>
            <w:tcW w:w="6613" w:type="dxa"/>
          </w:tcPr>
          <w:p w14:paraId="691A508E" w14:textId="77777777" w:rsidR="009E1D41" w:rsidRPr="00B67C10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Stredisko Evanjelickej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Diakonie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Bratislava</w:t>
            </w:r>
          </w:p>
        </w:tc>
        <w:tc>
          <w:tcPr>
            <w:tcW w:w="1216" w:type="dxa"/>
          </w:tcPr>
          <w:p w14:paraId="31914C1A" w14:textId="106593D1" w:rsidR="009E1D41" w:rsidRPr="00B57D73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14:paraId="7C7B0A15" w14:textId="3DDFAF99" w:rsidR="009E1D41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9E1D41" w:rsidRPr="00B57D73" w14:paraId="568C030C" w14:textId="173EC30A" w:rsidTr="009E1D41">
        <w:tc>
          <w:tcPr>
            <w:tcW w:w="6613" w:type="dxa"/>
          </w:tcPr>
          <w:p w14:paraId="4D901588" w14:textId="77777777" w:rsidR="009E1D41" w:rsidRPr="00B67C10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Prameň nádeje prevádzka Centrum pomoci Šarovce</w:t>
            </w:r>
          </w:p>
        </w:tc>
        <w:tc>
          <w:tcPr>
            <w:tcW w:w="1216" w:type="dxa"/>
          </w:tcPr>
          <w:p w14:paraId="2B96E2EA" w14:textId="0BA12E4B" w:rsidR="009E1D41" w:rsidRPr="00B57D73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1063" w:type="dxa"/>
          </w:tcPr>
          <w:p w14:paraId="5DCD1067" w14:textId="4179B149" w:rsidR="009E1D41" w:rsidRPr="00B57D73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</w:p>
        </w:tc>
      </w:tr>
      <w:tr w:rsidR="009E1D41" w:rsidRPr="00B57D73" w14:paraId="466656F9" w14:textId="1EFB1AFC" w:rsidTr="009E1D41">
        <w:tc>
          <w:tcPr>
            <w:tcW w:w="6613" w:type="dxa"/>
          </w:tcPr>
          <w:p w14:paraId="545DCD9B" w14:textId="77777777" w:rsidR="009E1D41" w:rsidRPr="00B67C10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Stredisko Evanjelickej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Diakonie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Hontianske Moravce</w:t>
            </w:r>
          </w:p>
        </w:tc>
        <w:tc>
          <w:tcPr>
            <w:tcW w:w="1216" w:type="dxa"/>
          </w:tcPr>
          <w:p w14:paraId="2DA5A2E1" w14:textId="7855D91A" w:rsidR="009E1D41" w:rsidRPr="00B57D73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</w:t>
            </w:r>
          </w:p>
        </w:tc>
        <w:tc>
          <w:tcPr>
            <w:tcW w:w="1063" w:type="dxa"/>
          </w:tcPr>
          <w:p w14:paraId="2246E7AD" w14:textId="749326A4" w:rsidR="009E1D41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</w:t>
            </w:r>
          </w:p>
        </w:tc>
      </w:tr>
      <w:tr w:rsidR="009E1D41" w:rsidRPr="00B57D73" w14:paraId="4A3ACDBB" w14:textId="15329F2F" w:rsidTr="009E1D41">
        <w:tc>
          <w:tcPr>
            <w:tcW w:w="6613" w:type="dxa"/>
          </w:tcPr>
          <w:p w14:paraId="5F236200" w14:textId="77777777" w:rsidR="009E1D41" w:rsidRPr="00B67C10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Zariadenie starostlivosti o deti do troch rokov veku dieťaťa –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Timoteus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n.o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. Komárno</w:t>
            </w:r>
          </w:p>
        </w:tc>
        <w:tc>
          <w:tcPr>
            <w:tcW w:w="1216" w:type="dxa"/>
          </w:tcPr>
          <w:p w14:paraId="6B738824" w14:textId="38F63981" w:rsidR="009E1D41" w:rsidRPr="00B57D73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</w:t>
            </w:r>
          </w:p>
        </w:tc>
        <w:tc>
          <w:tcPr>
            <w:tcW w:w="1063" w:type="dxa"/>
          </w:tcPr>
          <w:p w14:paraId="52117E8D" w14:textId="4C3E5BB6" w:rsidR="009E1D41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</w:t>
            </w:r>
          </w:p>
        </w:tc>
      </w:tr>
      <w:tr w:rsidR="009E1D41" w:rsidRPr="00B57D73" w14:paraId="4E1BC91D" w14:textId="0430D512" w:rsidTr="009E1D41">
        <w:tc>
          <w:tcPr>
            <w:tcW w:w="6613" w:type="dxa"/>
          </w:tcPr>
          <w:p w14:paraId="4CF35420" w14:textId="77777777" w:rsidR="009E1D41" w:rsidRPr="00B67C10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Zariadenie sociálnych služieb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RiVi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care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n.o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. Iža</w:t>
            </w:r>
          </w:p>
        </w:tc>
        <w:tc>
          <w:tcPr>
            <w:tcW w:w="1216" w:type="dxa"/>
          </w:tcPr>
          <w:p w14:paraId="2DEF3D9F" w14:textId="434E167F" w:rsidR="009E1D41" w:rsidRPr="00B57D73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1063" w:type="dxa"/>
          </w:tcPr>
          <w:p w14:paraId="606AD1F4" w14:textId="25C1DE7B" w:rsidR="009E1D41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9E1D41" w:rsidRPr="00B57D73" w14:paraId="63A6581C" w14:textId="7D05633D" w:rsidTr="009E1D41">
        <w:tc>
          <w:tcPr>
            <w:tcW w:w="6613" w:type="dxa"/>
          </w:tcPr>
          <w:p w14:paraId="1AFF3AE6" w14:textId="77777777" w:rsidR="009E1D41" w:rsidRPr="00B67C10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Zariadenie sociálnych služieb Semerovo</w:t>
            </w:r>
          </w:p>
        </w:tc>
        <w:tc>
          <w:tcPr>
            <w:tcW w:w="1216" w:type="dxa"/>
          </w:tcPr>
          <w:p w14:paraId="4C834978" w14:textId="7D6EB459" w:rsidR="009E1D41" w:rsidRPr="00B57D73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14:paraId="52BD270D" w14:textId="1B09A76E" w:rsidR="009E1D41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</w:p>
        </w:tc>
      </w:tr>
      <w:tr w:rsidR="009E1D41" w:rsidRPr="00B57D73" w14:paraId="165301A3" w14:textId="3D8FFC5C" w:rsidTr="009E1D41">
        <w:tc>
          <w:tcPr>
            <w:tcW w:w="6613" w:type="dxa"/>
          </w:tcPr>
          <w:p w14:paraId="7F8F0A00" w14:textId="77777777" w:rsidR="009E1D41" w:rsidRPr="00B67C10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Domov sociálnych služieb pre dospelých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Humanum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Zavar</w:t>
            </w:r>
          </w:p>
        </w:tc>
        <w:tc>
          <w:tcPr>
            <w:tcW w:w="1216" w:type="dxa"/>
          </w:tcPr>
          <w:p w14:paraId="2D7FAE6B" w14:textId="4042AD52" w:rsidR="009E1D41" w:rsidRPr="00B57D73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1063" w:type="dxa"/>
          </w:tcPr>
          <w:p w14:paraId="57D118B5" w14:textId="4433CF11" w:rsidR="009E1D41" w:rsidRDefault="0012273F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5</w:t>
            </w:r>
          </w:p>
        </w:tc>
      </w:tr>
      <w:tr w:rsidR="009E1D41" w:rsidRPr="00B57D73" w14:paraId="1F4C68B5" w14:textId="0BADB5F1" w:rsidTr="009E1D41">
        <w:tc>
          <w:tcPr>
            <w:tcW w:w="6613" w:type="dxa"/>
          </w:tcPr>
          <w:p w14:paraId="097277A0" w14:textId="77777777" w:rsidR="009E1D41" w:rsidRPr="00B67C10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Evanjelická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diakonia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v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Tótkomlósi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, Maďarsko</w:t>
            </w:r>
          </w:p>
        </w:tc>
        <w:tc>
          <w:tcPr>
            <w:tcW w:w="1216" w:type="dxa"/>
          </w:tcPr>
          <w:p w14:paraId="0763EB74" w14:textId="75E84485" w:rsidR="009E1D41" w:rsidRPr="00B57D73" w:rsidRDefault="0012273F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14:paraId="22299E64" w14:textId="6A9994BB" w:rsidR="009E1D41" w:rsidRDefault="0012273F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9E1D41" w:rsidRPr="00B57D73" w14:paraId="279B2273" w14:textId="31AE32E1" w:rsidTr="009E1D41">
        <w:tc>
          <w:tcPr>
            <w:tcW w:w="6613" w:type="dxa"/>
          </w:tcPr>
          <w:p w14:paraId="515997A2" w14:textId="77777777" w:rsidR="009E1D41" w:rsidRPr="00B57D73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57D7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Vlastné p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racovisko praxe</w:t>
            </w:r>
            <w:r w:rsidRPr="00B57D7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na základe výberu študenta </w:t>
            </w:r>
          </w:p>
        </w:tc>
        <w:tc>
          <w:tcPr>
            <w:tcW w:w="1216" w:type="dxa"/>
          </w:tcPr>
          <w:p w14:paraId="751AFE4F" w14:textId="42F70496" w:rsidR="009E1D41" w:rsidRPr="00B57D73" w:rsidRDefault="0012273F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7</w:t>
            </w:r>
          </w:p>
        </w:tc>
        <w:tc>
          <w:tcPr>
            <w:tcW w:w="1063" w:type="dxa"/>
          </w:tcPr>
          <w:p w14:paraId="02E29F55" w14:textId="1902039F" w:rsidR="009E1D41" w:rsidRPr="00B57D73" w:rsidRDefault="0012273F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8</w:t>
            </w:r>
          </w:p>
        </w:tc>
      </w:tr>
      <w:tr w:rsidR="009E1D41" w:rsidRPr="00B57D73" w14:paraId="5383DD02" w14:textId="4B073F31" w:rsidTr="009E1D41">
        <w:tc>
          <w:tcPr>
            <w:tcW w:w="6613" w:type="dxa"/>
          </w:tcPr>
          <w:p w14:paraId="05855219" w14:textId="77777777" w:rsidR="009E1D41" w:rsidRPr="00B57D73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Spolu</w:t>
            </w:r>
          </w:p>
        </w:tc>
        <w:tc>
          <w:tcPr>
            <w:tcW w:w="1216" w:type="dxa"/>
          </w:tcPr>
          <w:p w14:paraId="66AB4506" w14:textId="38D12463" w:rsidR="009E1D41" w:rsidRPr="00B57D73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32</w:t>
            </w:r>
          </w:p>
        </w:tc>
        <w:tc>
          <w:tcPr>
            <w:tcW w:w="1063" w:type="dxa"/>
          </w:tcPr>
          <w:p w14:paraId="7010274C" w14:textId="70E93CE7" w:rsidR="009E1D41" w:rsidRPr="00B57D73" w:rsidRDefault="009E1D41" w:rsidP="009E1D41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32</w:t>
            </w:r>
          </w:p>
        </w:tc>
      </w:tr>
    </w:tbl>
    <w:p w14:paraId="04C269CD" w14:textId="77777777" w:rsidR="00B67C10" w:rsidRDefault="00B67C10" w:rsidP="00B67C10">
      <w:pPr>
        <w:pStyle w:val="Zkladn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5EDFD7" w14:textId="77777777" w:rsidR="00583D51" w:rsidRDefault="00583D51" w:rsidP="00B67C10">
      <w:pPr>
        <w:pStyle w:val="Zkladn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6C9EB5" w14:textId="77777777" w:rsidR="001F0C51" w:rsidRDefault="001F0C51" w:rsidP="001F0C51">
      <w:pPr>
        <w:pStyle w:val="Zkladn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Zhodnotenie: </w:t>
      </w:r>
    </w:p>
    <w:p w14:paraId="36117B18" w14:textId="77777777" w:rsidR="001F0C51" w:rsidRDefault="001F0C51" w:rsidP="001F0C51">
      <w:pPr>
        <w:pStyle w:val="Zkladntext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>Na základe hodnotiacej správy potvrdzujem, že boli naplnené u študentov všetky potrebné skutočnosti k absolvovaniu predmetu Odborná prax I. a Odborná prax II. v danom stupni štúdia, ktoré študenti splnili v potrebných častiach a ktoré boli overené metodikom pre odbornú prax ako aj vyučujúcim, koordinátorom pre prax, najmä:</w:t>
      </w:r>
    </w:p>
    <w:p w14:paraId="57AC0C6D" w14:textId="77777777" w:rsidR="001F0C51" w:rsidRDefault="001F0C51" w:rsidP="001F0C51">
      <w:pPr>
        <w:pStyle w:val="Zkladntext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tbl>
      <w:tblPr>
        <w:tblStyle w:val="Mriekatabuky"/>
        <w:tblW w:w="8323" w:type="dxa"/>
        <w:tblInd w:w="170" w:type="dxa"/>
        <w:tblLook w:val="04A0" w:firstRow="1" w:lastRow="0" w:firstColumn="1" w:lastColumn="0" w:noHBand="0" w:noVBand="1"/>
      </w:tblPr>
      <w:tblGrid>
        <w:gridCol w:w="5185"/>
        <w:gridCol w:w="861"/>
        <w:gridCol w:w="1061"/>
        <w:gridCol w:w="1216"/>
      </w:tblGrid>
      <w:tr w:rsidR="001F0C51" w:rsidRPr="00D37251" w14:paraId="68A223DB" w14:textId="77777777" w:rsidTr="00432E94">
        <w:tc>
          <w:tcPr>
            <w:tcW w:w="7055" w:type="dxa"/>
          </w:tcPr>
          <w:p w14:paraId="7E65A116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Kritériá hodnotenia </w:t>
            </w:r>
          </w:p>
        </w:tc>
        <w:tc>
          <w:tcPr>
            <w:tcW w:w="425" w:type="dxa"/>
          </w:tcPr>
          <w:p w14:paraId="1BE1D3FD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Splnené</w:t>
            </w:r>
          </w:p>
          <w:p w14:paraId="418E424A" w14:textId="6431F84A" w:rsidR="001F0C51" w:rsidRPr="00D37251" w:rsidRDefault="00F010B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Ú</w:t>
            </w:r>
            <w:r w:rsidR="001F0C51" w:rsidRPr="00D37251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plne</w:t>
            </w:r>
          </w:p>
        </w:tc>
        <w:tc>
          <w:tcPr>
            <w:tcW w:w="425" w:type="dxa"/>
          </w:tcPr>
          <w:p w14:paraId="0991DF43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Nesplnené</w:t>
            </w:r>
          </w:p>
        </w:tc>
        <w:tc>
          <w:tcPr>
            <w:tcW w:w="418" w:type="dxa"/>
          </w:tcPr>
          <w:p w14:paraId="3C2EC0AB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Splnené, s podmienkou</w:t>
            </w:r>
          </w:p>
        </w:tc>
      </w:tr>
      <w:tr w:rsidR="001F0C51" w:rsidRPr="00D37251" w14:paraId="4B792C59" w14:textId="77777777" w:rsidTr="00432E94">
        <w:tc>
          <w:tcPr>
            <w:tcW w:w="7055" w:type="dxa"/>
          </w:tcPr>
          <w:p w14:paraId="2F466A31" w14:textId="62CCF2A3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proofErr w:type="spellStart"/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Predpraxový</w:t>
            </w:r>
            <w:proofErr w:type="spellEnd"/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 seminár s informáciami a</w:t>
            </w:r>
            <w:r w:rsidR="00E67F1B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 </w:t>
            </w:r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BOZP</w:t>
            </w:r>
          </w:p>
        </w:tc>
        <w:tc>
          <w:tcPr>
            <w:tcW w:w="425" w:type="dxa"/>
          </w:tcPr>
          <w:p w14:paraId="3B64A747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1F722197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18" w:type="dxa"/>
          </w:tcPr>
          <w:p w14:paraId="787F6CAD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F0C51" w:rsidRPr="00D37251" w14:paraId="66295196" w14:textId="77777777" w:rsidTr="00432E94">
        <w:tc>
          <w:tcPr>
            <w:tcW w:w="7055" w:type="dxa"/>
          </w:tcPr>
          <w:p w14:paraId="02A723C8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Naplnenie obsahovej osnovy predmetu</w:t>
            </w:r>
          </w:p>
        </w:tc>
        <w:tc>
          <w:tcPr>
            <w:tcW w:w="425" w:type="dxa"/>
          </w:tcPr>
          <w:p w14:paraId="61147424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68B863AB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18" w:type="dxa"/>
          </w:tcPr>
          <w:p w14:paraId="04D478C2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F0C51" w:rsidRPr="00D37251" w14:paraId="78960054" w14:textId="77777777" w:rsidTr="00432E94">
        <w:tc>
          <w:tcPr>
            <w:tcW w:w="7055" w:type="dxa"/>
          </w:tcPr>
          <w:p w14:paraId="5A2BE0A6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Realizácia </w:t>
            </w:r>
            <w:proofErr w:type="spellStart"/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popraxovného</w:t>
            </w:r>
            <w:proofErr w:type="spellEnd"/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 seminára </w:t>
            </w:r>
          </w:p>
        </w:tc>
        <w:tc>
          <w:tcPr>
            <w:tcW w:w="425" w:type="dxa"/>
          </w:tcPr>
          <w:p w14:paraId="6056357E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664EFFE8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18" w:type="dxa"/>
          </w:tcPr>
          <w:p w14:paraId="7FBC5F03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F0C51" w:rsidRPr="00D37251" w14:paraId="027E397A" w14:textId="77777777" w:rsidTr="00432E94">
        <w:tc>
          <w:tcPr>
            <w:tcW w:w="7055" w:type="dxa"/>
          </w:tcPr>
          <w:p w14:paraId="2D979BAA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Dosiahnutie výstupov vzdelávania</w:t>
            </w:r>
          </w:p>
        </w:tc>
        <w:tc>
          <w:tcPr>
            <w:tcW w:w="425" w:type="dxa"/>
          </w:tcPr>
          <w:p w14:paraId="2C3B9A0E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0591E800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18" w:type="dxa"/>
          </w:tcPr>
          <w:p w14:paraId="497E0478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F0C51" w:rsidRPr="00D37251" w14:paraId="0400C622" w14:textId="77777777" w:rsidTr="00432E94">
        <w:tc>
          <w:tcPr>
            <w:tcW w:w="7055" w:type="dxa"/>
          </w:tcPr>
          <w:p w14:paraId="3F6FB48B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Dosiahnutia výsledkov praxe</w:t>
            </w:r>
          </w:p>
        </w:tc>
        <w:tc>
          <w:tcPr>
            <w:tcW w:w="425" w:type="dxa"/>
          </w:tcPr>
          <w:p w14:paraId="3B6E0D51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0801BE96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18" w:type="dxa"/>
          </w:tcPr>
          <w:p w14:paraId="45F93205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F0C51" w:rsidRPr="00D37251" w14:paraId="1B1F1773" w14:textId="77777777" w:rsidTr="00432E94">
        <w:tc>
          <w:tcPr>
            <w:tcW w:w="7055" w:type="dxa"/>
          </w:tcPr>
          <w:p w14:paraId="2CBDB170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Odovzdanie potrebných záznamov, dokumentácie a príloh podľa metodiky</w:t>
            </w:r>
          </w:p>
        </w:tc>
        <w:tc>
          <w:tcPr>
            <w:tcW w:w="425" w:type="dxa"/>
          </w:tcPr>
          <w:p w14:paraId="044CDA2D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135AA493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18" w:type="dxa"/>
          </w:tcPr>
          <w:p w14:paraId="17686609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F0C51" w:rsidRPr="00D37251" w14:paraId="0C0A7BF3" w14:textId="77777777" w:rsidTr="00432E94">
        <w:tc>
          <w:tcPr>
            <w:tcW w:w="7055" w:type="dxa"/>
          </w:tcPr>
          <w:p w14:paraId="12D368C1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Získavanie spätnej väzby od študentov </w:t>
            </w:r>
          </w:p>
        </w:tc>
        <w:tc>
          <w:tcPr>
            <w:tcW w:w="425" w:type="dxa"/>
          </w:tcPr>
          <w:p w14:paraId="53665CA6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18FD3069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18" w:type="dxa"/>
          </w:tcPr>
          <w:p w14:paraId="4436F965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F0C51" w:rsidRPr="00D37251" w14:paraId="305D440F" w14:textId="77777777" w:rsidTr="00432E94">
        <w:tc>
          <w:tcPr>
            <w:tcW w:w="7055" w:type="dxa"/>
          </w:tcPr>
          <w:p w14:paraId="0941CE1B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Kontrola pracoviska praxe a komunikácia, spolupráca s organizáciou </w:t>
            </w:r>
          </w:p>
        </w:tc>
        <w:tc>
          <w:tcPr>
            <w:tcW w:w="425" w:type="dxa"/>
          </w:tcPr>
          <w:p w14:paraId="3C8C9775" w14:textId="1C18817B" w:rsidR="001F0C51" w:rsidRPr="00D37251" w:rsidRDefault="00F010B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789B3F70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18" w:type="dxa"/>
          </w:tcPr>
          <w:p w14:paraId="76DDA704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F0C51" w:rsidRPr="00D37251" w14:paraId="37BEA4A7" w14:textId="77777777" w:rsidTr="00432E94">
        <w:tc>
          <w:tcPr>
            <w:tcW w:w="7055" w:type="dxa"/>
          </w:tcPr>
          <w:p w14:paraId="0508B3D1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Počet študentov, ktorí absolvovali prax v jednotlivých ročníkov podľa tabuľky</w:t>
            </w:r>
          </w:p>
        </w:tc>
        <w:tc>
          <w:tcPr>
            <w:tcW w:w="425" w:type="dxa"/>
          </w:tcPr>
          <w:p w14:paraId="39E70D87" w14:textId="77777777" w:rsidR="001F0C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6FFEBB26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18" w:type="dxa"/>
          </w:tcPr>
          <w:p w14:paraId="1A5E891C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F0C51" w:rsidRPr="00D37251" w14:paraId="0110F02C" w14:textId="77777777" w:rsidTr="00432E94">
        <w:tc>
          <w:tcPr>
            <w:tcW w:w="7055" w:type="dxa"/>
          </w:tcPr>
          <w:p w14:paraId="27BF7E53" w14:textId="77777777" w:rsidR="001F0C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Počet študentov, ktorí nesplnili podmienky predmetu odborná prax</w:t>
            </w:r>
          </w:p>
        </w:tc>
        <w:tc>
          <w:tcPr>
            <w:tcW w:w="425" w:type="dxa"/>
          </w:tcPr>
          <w:p w14:paraId="785DFFF4" w14:textId="77777777" w:rsidR="001F0C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</w:t>
            </w:r>
          </w:p>
        </w:tc>
        <w:tc>
          <w:tcPr>
            <w:tcW w:w="425" w:type="dxa"/>
          </w:tcPr>
          <w:p w14:paraId="4931309F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18" w:type="dxa"/>
          </w:tcPr>
          <w:p w14:paraId="7F231CB3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14:paraId="01DA8641" w14:textId="77777777" w:rsidR="001F0C51" w:rsidRDefault="001F0C51" w:rsidP="001F0C51">
      <w:pPr>
        <w:pStyle w:val="Zkladntext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36CE1749" w14:textId="267C845D" w:rsidR="001F0C51" w:rsidRDefault="00F010B1" w:rsidP="00F010B1">
      <w:pPr>
        <w:pStyle w:val="Zkladntext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10B1">
        <w:rPr>
          <w:rFonts w:ascii="Times New Roman" w:hAnsi="Times New Roman" w:cs="Times New Roman"/>
          <w:b w:val="0"/>
          <w:bCs w:val="0"/>
          <w:sz w:val="24"/>
          <w:szCs w:val="24"/>
        </w:rPr>
        <w:t>Počas vedenia odbornej praxe metodik/metodička dodržiaval/a pokyny uvedené v informačnom liste predmetu, pričom kl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á</w:t>
      </w:r>
      <w:r w:rsidRPr="00F010B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dol/a dôraz na dosiahnutie stanovených výstupov vzdelávania. Okrem toho sledoval/a spôsob realizácie praxe v príslušných pracoviskách a udržiaval/a komunikáciu s mentormi praxe. Po vykonaní kontroly podmienok a kritérií plnenia odbornej praxe zhodnotil/a metodik/metodička, že neexistujú závažné nedostatky zo strany študentov alebo praxujúcich organizácií. Hodnotenie výsledkov študentov bolo vykonané podľa stanovených kritérií v informačnom liste predmetu a v súlade so Študijným poriadkom </w:t>
      </w:r>
      <w:proofErr w:type="spellStart"/>
      <w:r w:rsidRPr="00F010B1">
        <w:rPr>
          <w:rFonts w:ascii="Times New Roman" w:hAnsi="Times New Roman" w:cs="Times New Roman"/>
          <w:b w:val="0"/>
          <w:bCs w:val="0"/>
          <w:sz w:val="24"/>
          <w:szCs w:val="24"/>
        </w:rPr>
        <w:t>VŠZaSP</w:t>
      </w:r>
      <w:proofErr w:type="spellEnd"/>
      <w:r w:rsidRPr="00F010B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sv. Alžbety v Bratislave, </w:t>
      </w:r>
      <w:proofErr w:type="spellStart"/>
      <w:r w:rsidRPr="00F010B1">
        <w:rPr>
          <w:rFonts w:ascii="Times New Roman" w:hAnsi="Times New Roman" w:cs="Times New Roman"/>
          <w:b w:val="0"/>
          <w:bCs w:val="0"/>
          <w:sz w:val="24"/>
          <w:szCs w:val="24"/>
        </w:rPr>
        <w:t>n.o</w:t>
      </w:r>
      <w:proofErr w:type="spellEnd"/>
      <w:r w:rsidRPr="00F010B1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1B602F07" w14:textId="77777777" w:rsidR="001F0C51" w:rsidRDefault="001F0C51" w:rsidP="001F0C51">
      <w:pPr>
        <w:pStyle w:val="Zkladntext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53F8DB69" w14:textId="14A9AE3D" w:rsidR="001F0C51" w:rsidRDefault="001F0C51" w:rsidP="001F0C51">
      <w:pPr>
        <w:pStyle w:val="Zkladntext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F0C5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V Nových Zámkoch,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8.1.2024</w:t>
      </w:r>
    </w:p>
    <w:p w14:paraId="0D062A02" w14:textId="77777777" w:rsidR="001F0C51" w:rsidRPr="001F0C51" w:rsidRDefault="001F0C51" w:rsidP="001F0C51">
      <w:pPr>
        <w:pStyle w:val="Zkladntext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4086408E" w14:textId="77777777" w:rsidR="001F0C51" w:rsidRPr="001F0C51" w:rsidRDefault="001F0C51" w:rsidP="001F0C51">
      <w:pPr>
        <w:pStyle w:val="Zkladntext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F0C51">
        <w:rPr>
          <w:rFonts w:ascii="Times New Roman" w:hAnsi="Times New Roman" w:cs="Times New Roman"/>
          <w:b w:val="0"/>
          <w:bCs w:val="0"/>
          <w:sz w:val="24"/>
          <w:szCs w:val="24"/>
        </w:rPr>
        <w:t>................................................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                           </w:t>
      </w:r>
      <w:r w:rsidRPr="001F0C51">
        <w:rPr>
          <w:rFonts w:ascii="Times New Roman" w:hAnsi="Times New Roman" w:cs="Times New Roman"/>
          <w:b w:val="0"/>
          <w:bCs w:val="0"/>
          <w:sz w:val="24"/>
          <w:szCs w:val="24"/>
        </w:rPr>
        <w:t>................................................</w:t>
      </w:r>
    </w:p>
    <w:p w14:paraId="79675968" w14:textId="77777777" w:rsidR="001F0C51" w:rsidRPr="001F0C51" w:rsidRDefault="001F0C51" w:rsidP="001F0C51">
      <w:pPr>
        <w:pStyle w:val="Zkladntext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F0C5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PhD. </w:t>
      </w:r>
      <w:proofErr w:type="spellStart"/>
      <w:r w:rsidRPr="001F0C51">
        <w:rPr>
          <w:rFonts w:ascii="Times New Roman" w:hAnsi="Times New Roman" w:cs="Times New Roman"/>
          <w:b w:val="0"/>
          <w:bCs w:val="0"/>
          <w:sz w:val="24"/>
          <w:szCs w:val="24"/>
        </w:rPr>
        <w:t>Szilvia</w:t>
      </w:r>
      <w:proofErr w:type="spellEnd"/>
      <w:r w:rsidRPr="001F0C5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1F0C51">
        <w:rPr>
          <w:rFonts w:ascii="Times New Roman" w:hAnsi="Times New Roman" w:cs="Times New Roman"/>
          <w:b w:val="0"/>
          <w:bCs w:val="0"/>
          <w:sz w:val="24"/>
          <w:szCs w:val="24"/>
        </w:rPr>
        <w:t>Buzalová</w:t>
      </w:r>
      <w:proofErr w:type="spellEnd"/>
      <w:r w:rsidRPr="001F0C51">
        <w:rPr>
          <w:rFonts w:ascii="Times New Roman" w:hAnsi="Times New Roman" w:cs="Times New Roman"/>
          <w:b w:val="0"/>
          <w:bCs w:val="0"/>
          <w:sz w:val="24"/>
          <w:szCs w:val="24"/>
        </w:rPr>
        <w:t>, PhD.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                            prof. Ing. doc. Libuša </w:t>
      </w:r>
      <w:proofErr w:type="spellStart"/>
      <w:r>
        <w:rPr>
          <w:rFonts w:ascii="Times New Roman" w:hAnsi="Times New Roman" w:cs="Times New Roman"/>
          <w:b w:val="0"/>
          <w:bCs w:val="0"/>
          <w:sz w:val="24"/>
          <w:szCs w:val="24"/>
        </w:rPr>
        <w:t>Radková</w:t>
      </w:r>
      <w:proofErr w:type="spellEnd"/>
      <w:r>
        <w:rPr>
          <w:rFonts w:ascii="Times New Roman" w:hAnsi="Times New Roman" w:cs="Times New Roman"/>
          <w:b w:val="0"/>
          <w:bCs w:val="0"/>
          <w:sz w:val="24"/>
          <w:szCs w:val="24"/>
        </w:rPr>
        <w:t>, PhD.</w:t>
      </w:r>
    </w:p>
    <w:p w14:paraId="0CDDD21C" w14:textId="178CED87" w:rsidR="001F0C51" w:rsidRPr="001F0C51" w:rsidRDefault="001F0C51" w:rsidP="001F0C51">
      <w:pPr>
        <w:pStyle w:val="Zkladntext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F0C5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Metodička odbornej praxe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                                vedúca </w:t>
      </w:r>
      <w:r w:rsidR="00F010B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Katedry sociálnej práce </w:t>
      </w:r>
    </w:p>
    <w:p w14:paraId="05DD5925" w14:textId="77777777" w:rsidR="00B67C10" w:rsidRDefault="00B67C10" w:rsidP="00B67C10">
      <w:pPr>
        <w:pStyle w:val="Zkladn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24507EE9" w14:textId="77777777" w:rsidR="00583D51" w:rsidRDefault="00583D51" w:rsidP="00B67C10">
      <w:pPr>
        <w:pStyle w:val="Zkladn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0115F367" w14:textId="77777777" w:rsidR="00583D51" w:rsidRDefault="00583D51" w:rsidP="00B67C10">
      <w:pPr>
        <w:pStyle w:val="Zkladn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17B191D2" w14:textId="77777777" w:rsidR="00B67C10" w:rsidRDefault="00B67C10" w:rsidP="00B67C10">
      <w:pPr>
        <w:pStyle w:val="Zkladntext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SPRÁVA Z ODBORNÝCH PRAXÍ</w:t>
      </w:r>
    </w:p>
    <w:p w14:paraId="1233F3AB" w14:textId="77777777" w:rsidR="00B67C10" w:rsidRDefault="00B67C10" w:rsidP="00B67C10">
      <w:pPr>
        <w:pStyle w:val="Zkladn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179A72" w14:textId="77777777" w:rsidR="00B67C10" w:rsidRDefault="00B67C10" w:rsidP="00B67C10">
      <w:pPr>
        <w:pStyle w:val="Zkladn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Meno a priezvisko: </w:t>
      </w:r>
      <w:r w:rsidRPr="00B67C10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PhDr. </w:t>
      </w:r>
      <w:proofErr w:type="spellStart"/>
      <w:r w:rsidRPr="00B67C10">
        <w:rPr>
          <w:rFonts w:ascii="Times New Roman" w:hAnsi="Times New Roman" w:cs="Times New Roman"/>
          <w:b w:val="0"/>
          <w:bCs w:val="0"/>
          <w:sz w:val="24"/>
          <w:szCs w:val="24"/>
        </w:rPr>
        <w:t>Szilvia</w:t>
      </w:r>
      <w:proofErr w:type="spellEnd"/>
      <w:r w:rsidRPr="00B67C10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B67C10">
        <w:rPr>
          <w:rFonts w:ascii="Times New Roman" w:hAnsi="Times New Roman" w:cs="Times New Roman"/>
          <w:b w:val="0"/>
          <w:bCs w:val="0"/>
          <w:sz w:val="24"/>
          <w:szCs w:val="24"/>
        </w:rPr>
        <w:t>Buzalová</w:t>
      </w:r>
      <w:proofErr w:type="spellEnd"/>
      <w:r w:rsidRPr="00B67C10">
        <w:rPr>
          <w:rFonts w:ascii="Times New Roman" w:hAnsi="Times New Roman" w:cs="Times New Roman"/>
          <w:b w:val="0"/>
          <w:bCs w:val="0"/>
          <w:sz w:val="24"/>
          <w:szCs w:val="24"/>
        </w:rPr>
        <w:t>, PhD.</w:t>
      </w:r>
    </w:p>
    <w:p w14:paraId="1A8CF184" w14:textId="093F4F46" w:rsidR="00B67C10" w:rsidRDefault="00B67C10" w:rsidP="00B67C10">
      <w:pPr>
        <w:pStyle w:val="Zkladn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Akademický rok: </w:t>
      </w:r>
      <w:r w:rsidRPr="00B57D73">
        <w:rPr>
          <w:rFonts w:ascii="Times New Roman" w:hAnsi="Times New Roman" w:cs="Times New Roman"/>
          <w:b w:val="0"/>
          <w:bCs w:val="0"/>
          <w:sz w:val="24"/>
          <w:szCs w:val="24"/>
        </w:rPr>
        <w:t>202</w:t>
      </w:r>
      <w:r w:rsidR="00583D51">
        <w:rPr>
          <w:rFonts w:ascii="Times New Roman" w:hAnsi="Times New Roman" w:cs="Times New Roman"/>
          <w:b w:val="0"/>
          <w:bCs w:val="0"/>
          <w:sz w:val="24"/>
          <w:szCs w:val="24"/>
        </w:rPr>
        <w:t>2</w:t>
      </w:r>
      <w:r w:rsidRPr="00B57D73">
        <w:rPr>
          <w:rFonts w:ascii="Times New Roman" w:hAnsi="Times New Roman" w:cs="Times New Roman"/>
          <w:b w:val="0"/>
          <w:bCs w:val="0"/>
          <w:sz w:val="24"/>
          <w:szCs w:val="24"/>
        </w:rPr>
        <w:t>/202</w:t>
      </w:r>
      <w:r w:rsidR="00583D51">
        <w:rPr>
          <w:rFonts w:ascii="Times New Roman" w:hAnsi="Times New Roman" w:cs="Times New Roman"/>
          <w:b w:val="0"/>
          <w:bCs w:val="0"/>
          <w:sz w:val="24"/>
          <w:szCs w:val="24"/>
        </w:rPr>
        <w:t>3</w:t>
      </w:r>
    </w:p>
    <w:p w14:paraId="7EED282E" w14:textId="3ABA8B4D" w:rsidR="00B67C10" w:rsidRDefault="00B67C10" w:rsidP="00B67C10">
      <w:pPr>
        <w:pStyle w:val="Zkladn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Stupeň štúdia: </w:t>
      </w:r>
      <w:r w:rsidR="00583D51">
        <w:rPr>
          <w:rFonts w:ascii="Times New Roman" w:hAnsi="Times New Roman" w:cs="Times New Roman"/>
          <w:b w:val="0"/>
          <w:bCs w:val="0"/>
          <w:sz w:val="24"/>
          <w:szCs w:val="24"/>
        </w:rPr>
        <w:t>bakalársky</w:t>
      </w:r>
      <w:r w:rsidR="0012273F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, zimný semester </w:t>
      </w:r>
      <w:r w:rsidR="00583D5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B57D7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</w:p>
    <w:p w14:paraId="6B2B65DE" w14:textId="77777777" w:rsidR="00B67C10" w:rsidRDefault="00B67C10" w:rsidP="00B67C10">
      <w:pPr>
        <w:pStyle w:val="Zkladn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Odbor: </w:t>
      </w:r>
      <w:r w:rsidRPr="00B57D73">
        <w:rPr>
          <w:rFonts w:ascii="Times New Roman" w:hAnsi="Times New Roman" w:cs="Times New Roman"/>
          <w:b w:val="0"/>
          <w:bCs w:val="0"/>
          <w:sz w:val="24"/>
          <w:szCs w:val="24"/>
        </w:rPr>
        <w:t>sociálna práca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EFEAE8" w14:textId="77777777" w:rsidR="00B67C10" w:rsidRDefault="00B67C10" w:rsidP="00B67C10">
      <w:pPr>
        <w:pStyle w:val="Zkladn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Študijný program: </w:t>
      </w:r>
      <w:r w:rsidRPr="00B57D73">
        <w:rPr>
          <w:rFonts w:ascii="Times New Roman" w:hAnsi="Times New Roman" w:cs="Times New Roman"/>
          <w:b w:val="0"/>
          <w:bCs w:val="0"/>
          <w:sz w:val="24"/>
          <w:szCs w:val="24"/>
        </w:rPr>
        <w:t>sociálna práca</w:t>
      </w:r>
    </w:p>
    <w:p w14:paraId="6113D0D2" w14:textId="77777777" w:rsidR="00B67C10" w:rsidRDefault="00B67C10" w:rsidP="00B67C10">
      <w:pPr>
        <w:pStyle w:val="Zkladn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Mriekatabuky"/>
        <w:tblW w:w="9039" w:type="dxa"/>
        <w:tblInd w:w="170" w:type="dxa"/>
        <w:tblLook w:val="04A0" w:firstRow="1" w:lastRow="0" w:firstColumn="1" w:lastColumn="0" w:noHBand="0" w:noVBand="1"/>
      </w:tblPr>
      <w:tblGrid>
        <w:gridCol w:w="6028"/>
        <w:gridCol w:w="1594"/>
        <w:gridCol w:w="1417"/>
      </w:tblGrid>
      <w:tr w:rsidR="0012273F" w:rsidRPr="00B57D73" w14:paraId="4C3EA1E5" w14:textId="79E3601B" w:rsidTr="0012273F">
        <w:tc>
          <w:tcPr>
            <w:tcW w:w="6028" w:type="dxa"/>
          </w:tcPr>
          <w:p w14:paraId="503F02F2" w14:textId="77777777" w:rsidR="0012273F" w:rsidRPr="00B57D73" w:rsidRDefault="0012273F" w:rsidP="00D73352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Z</w:t>
            </w:r>
            <w:r w:rsidRPr="00B57D7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oznam partnerských pracovísk, s ktorými má katedra sociálnej práce zmluvu o spolupráci pri poskytovaní praxe, realizácii výskumu a možnosti realizácie dobrovoľníctva:</w:t>
            </w:r>
          </w:p>
        </w:tc>
        <w:tc>
          <w:tcPr>
            <w:tcW w:w="1594" w:type="dxa"/>
          </w:tcPr>
          <w:p w14:paraId="00224666" w14:textId="706460FC" w:rsidR="0012273F" w:rsidRPr="00B57D73" w:rsidRDefault="0012273F" w:rsidP="00D73352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1.roč.</w:t>
            </w:r>
          </w:p>
        </w:tc>
        <w:tc>
          <w:tcPr>
            <w:tcW w:w="1417" w:type="dxa"/>
          </w:tcPr>
          <w:p w14:paraId="7C6A288C" w14:textId="77777777" w:rsidR="0012273F" w:rsidRDefault="0012273F" w:rsidP="00D73352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3.roč.</w:t>
            </w:r>
          </w:p>
          <w:p w14:paraId="22EAD622" w14:textId="3041BED9" w:rsidR="0012273F" w:rsidRPr="00B57D73" w:rsidRDefault="0012273F" w:rsidP="00D73352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4.roč.</w:t>
            </w:r>
          </w:p>
        </w:tc>
      </w:tr>
      <w:tr w:rsidR="0012273F" w:rsidRPr="00B57D73" w14:paraId="48080294" w14:textId="2625A69A" w:rsidTr="0012273F">
        <w:tc>
          <w:tcPr>
            <w:tcW w:w="6028" w:type="dxa"/>
          </w:tcPr>
          <w:p w14:paraId="19D5A70F" w14:textId="77777777" w:rsidR="0012273F" w:rsidRPr="00B67C10" w:rsidRDefault="0012273F" w:rsidP="0012273F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Zariadenie sociálnych služieb pre seniorov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Timoteus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n. o. Komárno</w:t>
            </w:r>
          </w:p>
        </w:tc>
        <w:tc>
          <w:tcPr>
            <w:tcW w:w="1594" w:type="dxa"/>
          </w:tcPr>
          <w:p w14:paraId="3BCF71A9" w14:textId="43D9EC5B" w:rsidR="0012273F" w:rsidRDefault="0012273F" w:rsidP="0012273F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14:paraId="0D752A08" w14:textId="3E34EE19" w:rsidR="0012273F" w:rsidRDefault="0012273F" w:rsidP="0012273F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12273F" w:rsidRPr="00B57D73" w14:paraId="3FCCFEC7" w14:textId="62DA1E57" w:rsidTr="0012273F">
        <w:tc>
          <w:tcPr>
            <w:tcW w:w="6028" w:type="dxa"/>
          </w:tcPr>
          <w:p w14:paraId="7657B11E" w14:textId="77777777" w:rsidR="0012273F" w:rsidRPr="00B67C10" w:rsidRDefault="0012273F" w:rsidP="0012273F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Stredisko Evanjelickej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Diakonie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Horné Saliby</w:t>
            </w:r>
          </w:p>
        </w:tc>
        <w:tc>
          <w:tcPr>
            <w:tcW w:w="1594" w:type="dxa"/>
          </w:tcPr>
          <w:p w14:paraId="0E873A9E" w14:textId="1A4D4231" w:rsidR="0012273F" w:rsidRDefault="0012273F" w:rsidP="0012273F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14:paraId="64CADA9A" w14:textId="0B4B68FA" w:rsidR="0012273F" w:rsidRDefault="0012273F" w:rsidP="0012273F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</w:t>
            </w:r>
          </w:p>
        </w:tc>
      </w:tr>
      <w:tr w:rsidR="0012273F" w:rsidRPr="00B57D73" w14:paraId="1FD9267E" w14:textId="55312E78" w:rsidTr="0012273F">
        <w:tc>
          <w:tcPr>
            <w:tcW w:w="6028" w:type="dxa"/>
          </w:tcPr>
          <w:p w14:paraId="3656EEC3" w14:textId="77777777" w:rsidR="0012273F" w:rsidRPr="00B67C10" w:rsidRDefault="0012273F" w:rsidP="0012273F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Prameň nádeje – ZSS Samaritán Tekovské Lužany</w:t>
            </w:r>
          </w:p>
        </w:tc>
        <w:tc>
          <w:tcPr>
            <w:tcW w:w="1594" w:type="dxa"/>
          </w:tcPr>
          <w:p w14:paraId="6355D984" w14:textId="20F11131" w:rsidR="0012273F" w:rsidRDefault="0012273F" w:rsidP="0012273F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14:paraId="5AD09A58" w14:textId="6706E961" w:rsidR="0012273F" w:rsidRDefault="0012273F" w:rsidP="0012273F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12273F" w:rsidRPr="00B57D73" w14:paraId="00CD53B2" w14:textId="0FBDF943" w:rsidTr="0012273F">
        <w:tc>
          <w:tcPr>
            <w:tcW w:w="6028" w:type="dxa"/>
          </w:tcPr>
          <w:p w14:paraId="68A66D23" w14:textId="77777777" w:rsidR="0012273F" w:rsidRPr="00B67C10" w:rsidRDefault="0012273F" w:rsidP="0012273F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Zariadenie sociálnych služieb Nesvady,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Prámeň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nádeje Tekovské Lužany</w:t>
            </w:r>
          </w:p>
        </w:tc>
        <w:tc>
          <w:tcPr>
            <w:tcW w:w="1594" w:type="dxa"/>
          </w:tcPr>
          <w:p w14:paraId="18F4A877" w14:textId="5B2D51E7" w:rsidR="0012273F" w:rsidRDefault="0012273F" w:rsidP="0012273F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06104A46" w14:textId="0F340EAD" w:rsidR="0012273F" w:rsidRDefault="0012273F" w:rsidP="0012273F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12273F" w:rsidRPr="00B57D73" w14:paraId="7A83625E" w14:textId="39FE051F" w:rsidTr="0012273F">
        <w:tc>
          <w:tcPr>
            <w:tcW w:w="6028" w:type="dxa"/>
          </w:tcPr>
          <w:p w14:paraId="6010869D" w14:textId="77777777" w:rsidR="0012273F" w:rsidRPr="00B67C10" w:rsidRDefault="0012273F" w:rsidP="0012273F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Stredisko Evanjelickej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Diakonie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Bratislava</w:t>
            </w:r>
          </w:p>
        </w:tc>
        <w:tc>
          <w:tcPr>
            <w:tcW w:w="1594" w:type="dxa"/>
          </w:tcPr>
          <w:p w14:paraId="11609575" w14:textId="76ADBB2C" w:rsidR="0012273F" w:rsidRDefault="0012273F" w:rsidP="0012273F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611737BF" w14:textId="5B23AD8E" w:rsidR="0012273F" w:rsidRDefault="0012273F" w:rsidP="0012273F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12273F" w:rsidRPr="00B57D73" w14:paraId="5A78E5C5" w14:textId="52C29126" w:rsidTr="0012273F">
        <w:tc>
          <w:tcPr>
            <w:tcW w:w="6028" w:type="dxa"/>
          </w:tcPr>
          <w:p w14:paraId="1D619A2D" w14:textId="77777777" w:rsidR="0012273F" w:rsidRPr="00B67C10" w:rsidRDefault="0012273F" w:rsidP="0012273F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Prameň nádeje prevádzka Centrum pomoci Šarovce</w:t>
            </w:r>
          </w:p>
        </w:tc>
        <w:tc>
          <w:tcPr>
            <w:tcW w:w="1594" w:type="dxa"/>
          </w:tcPr>
          <w:p w14:paraId="1277BBD2" w14:textId="4C9897E2" w:rsidR="0012273F" w:rsidRPr="00B57D73" w:rsidRDefault="0012273F" w:rsidP="0012273F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0D4734D3" w14:textId="02C60EF6" w:rsidR="0012273F" w:rsidRPr="00B57D73" w:rsidRDefault="0012273F" w:rsidP="0012273F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12273F" w:rsidRPr="00B57D73" w14:paraId="55DDCB63" w14:textId="7FC24A35" w:rsidTr="0012273F">
        <w:tc>
          <w:tcPr>
            <w:tcW w:w="6028" w:type="dxa"/>
          </w:tcPr>
          <w:p w14:paraId="6B13AB3A" w14:textId="77777777" w:rsidR="0012273F" w:rsidRPr="00B67C10" w:rsidRDefault="0012273F" w:rsidP="0012273F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Stredisko Evanjelickej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Diakonie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Hontianske Moravce</w:t>
            </w:r>
          </w:p>
        </w:tc>
        <w:tc>
          <w:tcPr>
            <w:tcW w:w="1594" w:type="dxa"/>
          </w:tcPr>
          <w:p w14:paraId="73D9552A" w14:textId="107EF269" w:rsidR="0012273F" w:rsidRDefault="0012273F" w:rsidP="0012273F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5BA5BF00" w14:textId="1B35364A" w:rsidR="0012273F" w:rsidRDefault="0012273F" w:rsidP="0012273F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12273F" w:rsidRPr="00B57D73" w14:paraId="187CFFAF" w14:textId="009D44A3" w:rsidTr="0012273F">
        <w:tc>
          <w:tcPr>
            <w:tcW w:w="6028" w:type="dxa"/>
          </w:tcPr>
          <w:p w14:paraId="38D0764C" w14:textId="77777777" w:rsidR="0012273F" w:rsidRPr="00B67C10" w:rsidRDefault="0012273F" w:rsidP="0012273F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Zariadenie starostlivosti o deti do troch rokov veku dieťaťa –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Timoteus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n.o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. Komárno</w:t>
            </w:r>
          </w:p>
        </w:tc>
        <w:tc>
          <w:tcPr>
            <w:tcW w:w="1594" w:type="dxa"/>
          </w:tcPr>
          <w:p w14:paraId="205D1700" w14:textId="6AA2801E" w:rsidR="0012273F" w:rsidRDefault="0012273F" w:rsidP="0012273F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14:paraId="2C5EC854" w14:textId="7B09DF5E" w:rsidR="0012273F" w:rsidRDefault="0012273F" w:rsidP="0012273F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</w:t>
            </w:r>
          </w:p>
        </w:tc>
      </w:tr>
      <w:tr w:rsidR="0012273F" w:rsidRPr="00B57D73" w14:paraId="6DA7F45B" w14:textId="4B381150" w:rsidTr="0012273F">
        <w:tc>
          <w:tcPr>
            <w:tcW w:w="6028" w:type="dxa"/>
          </w:tcPr>
          <w:p w14:paraId="0E69A9E7" w14:textId="77777777" w:rsidR="0012273F" w:rsidRPr="00B67C10" w:rsidRDefault="0012273F" w:rsidP="0012273F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Zariadenie sociálnych služieb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RiVi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care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n.o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. Iža</w:t>
            </w:r>
          </w:p>
        </w:tc>
        <w:tc>
          <w:tcPr>
            <w:tcW w:w="1594" w:type="dxa"/>
          </w:tcPr>
          <w:p w14:paraId="1DDEAA4E" w14:textId="38965A10" w:rsidR="0012273F" w:rsidRDefault="0012273F" w:rsidP="0012273F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14:paraId="40FD0464" w14:textId="44CB04E5" w:rsidR="0012273F" w:rsidRDefault="0012273F" w:rsidP="0012273F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</w:p>
        </w:tc>
      </w:tr>
      <w:tr w:rsidR="0012273F" w:rsidRPr="00B57D73" w14:paraId="0288E7A3" w14:textId="459E35B6" w:rsidTr="0012273F">
        <w:tc>
          <w:tcPr>
            <w:tcW w:w="6028" w:type="dxa"/>
          </w:tcPr>
          <w:p w14:paraId="5F5649CF" w14:textId="77777777" w:rsidR="0012273F" w:rsidRPr="00B67C10" w:rsidRDefault="0012273F" w:rsidP="0012273F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Zariadenie sociálnych služieb Semerovo</w:t>
            </w:r>
          </w:p>
        </w:tc>
        <w:tc>
          <w:tcPr>
            <w:tcW w:w="1594" w:type="dxa"/>
          </w:tcPr>
          <w:p w14:paraId="40909CE8" w14:textId="14987878" w:rsidR="0012273F" w:rsidRDefault="0012273F" w:rsidP="0012273F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617F6899" w14:textId="2E8AB03F" w:rsidR="0012273F" w:rsidRDefault="0012273F" w:rsidP="0012273F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12273F" w:rsidRPr="00B57D73" w14:paraId="1350F33A" w14:textId="6FDC9B7B" w:rsidTr="0012273F">
        <w:tc>
          <w:tcPr>
            <w:tcW w:w="6028" w:type="dxa"/>
          </w:tcPr>
          <w:p w14:paraId="592B08B1" w14:textId="77777777" w:rsidR="0012273F" w:rsidRPr="00B67C10" w:rsidRDefault="0012273F" w:rsidP="0012273F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Domov sociálnych služieb pre dospelých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Humanum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Zavar</w:t>
            </w:r>
          </w:p>
        </w:tc>
        <w:tc>
          <w:tcPr>
            <w:tcW w:w="1594" w:type="dxa"/>
          </w:tcPr>
          <w:p w14:paraId="63328AD6" w14:textId="38525D53" w:rsidR="0012273F" w:rsidRDefault="0012273F" w:rsidP="0012273F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7D45BF15" w14:textId="3A66CD07" w:rsidR="0012273F" w:rsidRDefault="0012273F" w:rsidP="0012273F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12273F" w:rsidRPr="00B57D73" w14:paraId="0EA37DDD" w14:textId="77C07D24" w:rsidTr="0012273F">
        <w:tc>
          <w:tcPr>
            <w:tcW w:w="6028" w:type="dxa"/>
          </w:tcPr>
          <w:p w14:paraId="238FAE3F" w14:textId="77777777" w:rsidR="0012273F" w:rsidRPr="00B67C10" w:rsidRDefault="0012273F" w:rsidP="0012273F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Evanjelická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diakonia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v </w:t>
            </w:r>
            <w:proofErr w:type="spellStart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Tótkomlósi</w:t>
            </w:r>
            <w:proofErr w:type="spellEnd"/>
            <w:r w:rsidRPr="00B67C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, Maďarsko</w:t>
            </w:r>
          </w:p>
        </w:tc>
        <w:tc>
          <w:tcPr>
            <w:tcW w:w="1594" w:type="dxa"/>
          </w:tcPr>
          <w:p w14:paraId="4E73B877" w14:textId="4AD308CD" w:rsidR="0012273F" w:rsidRDefault="0012273F" w:rsidP="0012273F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14:paraId="2E8DB94D" w14:textId="4DE13D21" w:rsidR="0012273F" w:rsidRDefault="0012273F" w:rsidP="0012273F">
            <w:pPr>
              <w:pStyle w:val="Zkladntext"/>
              <w:spacing w:line="360" w:lineRule="auto"/>
              <w:ind w:left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12273F" w:rsidRPr="00B57D73" w14:paraId="1EE1FE40" w14:textId="0E0A961E" w:rsidTr="0012273F">
        <w:tc>
          <w:tcPr>
            <w:tcW w:w="6028" w:type="dxa"/>
          </w:tcPr>
          <w:p w14:paraId="31203CA3" w14:textId="77777777" w:rsidR="0012273F" w:rsidRPr="00B57D73" w:rsidRDefault="0012273F" w:rsidP="0012273F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57D7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Vlastné p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racovisko praxe</w:t>
            </w:r>
            <w:r w:rsidRPr="00B57D7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na základe výberu študenta </w:t>
            </w:r>
          </w:p>
        </w:tc>
        <w:tc>
          <w:tcPr>
            <w:tcW w:w="1594" w:type="dxa"/>
          </w:tcPr>
          <w:p w14:paraId="514D4172" w14:textId="703BB8FE" w:rsidR="0012273F" w:rsidRPr="00B57D73" w:rsidRDefault="0012273F" w:rsidP="0012273F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472DB9E4" w14:textId="393FFE7B" w:rsidR="0012273F" w:rsidRPr="00B57D73" w:rsidRDefault="0012273F" w:rsidP="0012273F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</w:p>
        </w:tc>
      </w:tr>
      <w:tr w:rsidR="0012273F" w:rsidRPr="00B57D73" w14:paraId="08E01832" w14:textId="4041341F" w:rsidTr="0012273F">
        <w:tc>
          <w:tcPr>
            <w:tcW w:w="6028" w:type="dxa"/>
          </w:tcPr>
          <w:p w14:paraId="5EE38E7A" w14:textId="77777777" w:rsidR="0012273F" w:rsidRPr="00B57D73" w:rsidRDefault="0012273F" w:rsidP="00D73352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Spolu</w:t>
            </w:r>
          </w:p>
        </w:tc>
        <w:tc>
          <w:tcPr>
            <w:tcW w:w="1594" w:type="dxa"/>
          </w:tcPr>
          <w:p w14:paraId="44DBC25D" w14:textId="7AB4903C" w:rsidR="0012273F" w:rsidRPr="00B57D73" w:rsidRDefault="0012273F" w:rsidP="00D73352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35</w:t>
            </w:r>
          </w:p>
        </w:tc>
        <w:tc>
          <w:tcPr>
            <w:tcW w:w="1417" w:type="dxa"/>
          </w:tcPr>
          <w:p w14:paraId="2079705E" w14:textId="0DDEE65E" w:rsidR="0012273F" w:rsidRPr="00B57D73" w:rsidRDefault="0012273F" w:rsidP="00D73352">
            <w:pPr>
              <w:pStyle w:val="Zkladntext"/>
              <w:spacing w:line="360" w:lineRule="auto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21</w:t>
            </w:r>
          </w:p>
        </w:tc>
      </w:tr>
    </w:tbl>
    <w:p w14:paraId="180CF927" w14:textId="77777777" w:rsidR="00B67C10" w:rsidRDefault="00B67C10" w:rsidP="00B67C10">
      <w:pPr>
        <w:pStyle w:val="Zkladn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0B1C34" w14:textId="77777777" w:rsidR="00583D51" w:rsidRDefault="00583D51" w:rsidP="00B67C10">
      <w:pPr>
        <w:pStyle w:val="Zkladn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8E06AB" w14:textId="77777777" w:rsidR="001F0C51" w:rsidRDefault="001F0C51" w:rsidP="001F0C51">
      <w:pPr>
        <w:pStyle w:val="Zkladn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Zhodnotenie: </w:t>
      </w:r>
    </w:p>
    <w:p w14:paraId="7FA2A3E9" w14:textId="77777777" w:rsidR="001F0C51" w:rsidRDefault="001F0C51" w:rsidP="001F0C51">
      <w:pPr>
        <w:pStyle w:val="Zkladntext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>Na základe hodnotiacej správy potvrdzujem, že boli naplnené u študentov všetky potrebné skutočnosti k absolvovaniu predmetu Odborná prax I. a Odborná prax II. v danom stupni štúdia, ktoré študenti splnili v potrebných častiach a ktoré boli overené metodikom pre odbornú prax ako aj vyučujúcim, koordinátorom pre prax, najmä:</w:t>
      </w:r>
    </w:p>
    <w:p w14:paraId="1D772106" w14:textId="77777777" w:rsidR="001F0C51" w:rsidRDefault="001F0C51" w:rsidP="001F0C51">
      <w:pPr>
        <w:pStyle w:val="Zkladntext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tbl>
      <w:tblPr>
        <w:tblStyle w:val="Mriekatabuky"/>
        <w:tblW w:w="8323" w:type="dxa"/>
        <w:tblInd w:w="170" w:type="dxa"/>
        <w:tblLook w:val="04A0" w:firstRow="1" w:lastRow="0" w:firstColumn="1" w:lastColumn="0" w:noHBand="0" w:noVBand="1"/>
      </w:tblPr>
      <w:tblGrid>
        <w:gridCol w:w="5185"/>
        <w:gridCol w:w="861"/>
        <w:gridCol w:w="1061"/>
        <w:gridCol w:w="1216"/>
      </w:tblGrid>
      <w:tr w:rsidR="001F0C51" w:rsidRPr="00D37251" w14:paraId="16670525" w14:textId="77777777" w:rsidTr="00432E94">
        <w:tc>
          <w:tcPr>
            <w:tcW w:w="7055" w:type="dxa"/>
          </w:tcPr>
          <w:p w14:paraId="7E3AB4EC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Kritériá hodnotenia </w:t>
            </w:r>
          </w:p>
        </w:tc>
        <w:tc>
          <w:tcPr>
            <w:tcW w:w="425" w:type="dxa"/>
          </w:tcPr>
          <w:p w14:paraId="2D3BC875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Splnené</w:t>
            </w:r>
          </w:p>
          <w:p w14:paraId="6985FAC1" w14:textId="79A39CAB" w:rsidR="001F0C51" w:rsidRPr="00D37251" w:rsidRDefault="00F010B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Ú</w:t>
            </w:r>
            <w:r w:rsidR="001F0C51" w:rsidRPr="00D37251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plne</w:t>
            </w:r>
          </w:p>
        </w:tc>
        <w:tc>
          <w:tcPr>
            <w:tcW w:w="425" w:type="dxa"/>
          </w:tcPr>
          <w:p w14:paraId="53F1BE8A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Nesplnené</w:t>
            </w:r>
          </w:p>
        </w:tc>
        <w:tc>
          <w:tcPr>
            <w:tcW w:w="418" w:type="dxa"/>
          </w:tcPr>
          <w:p w14:paraId="7C279AB5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Splnené, s podmienkou</w:t>
            </w:r>
          </w:p>
        </w:tc>
      </w:tr>
      <w:tr w:rsidR="001F0C51" w:rsidRPr="00D37251" w14:paraId="592ECFD2" w14:textId="77777777" w:rsidTr="00432E94">
        <w:tc>
          <w:tcPr>
            <w:tcW w:w="7055" w:type="dxa"/>
          </w:tcPr>
          <w:p w14:paraId="093D2BCB" w14:textId="7C301D96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proofErr w:type="spellStart"/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Predpraxový</w:t>
            </w:r>
            <w:proofErr w:type="spellEnd"/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 seminár s informáciami a</w:t>
            </w:r>
            <w:r w:rsidR="00E67F1B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 </w:t>
            </w:r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BOZP</w:t>
            </w:r>
          </w:p>
        </w:tc>
        <w:tc>
          <w:tcPr>
            <w:tcW w:w="425" w:type="dxa"/>
          </w:tcPr>
          <w:p w14:paraId="0AC5CBF0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612D6AB6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18" w:type="dxa"/>
          </w:tcPr>
          <w:p w14:paraId="2663AE9F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F0C51" w:rsidRPr="00D37251" w14:paraId="6E672D2A" w14:textId="77777777" w:rsidTr="00432E94">
        <w:tc>
          <w:tcPr>
            <w:tcW w:w="7055" w:type="dxa"/>
          </w:tcPr>
          <w:p w14:paraId="73E77EC2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Naplnenie obsahovej osnovy predmetu</w:t>
            </w:r>
          </w:p>
        </w:tc>
        <w:tc>
          <w:tcPr>
            <w:tcW w:w="425" w:type="dxa"/>
          </w:tcPr>
          <w:p w14:paraId="12F6BFA8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1F234828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18" w:type="dxa"/>
          </w:tcPr>
          <w:p w14:paraId="2793DBE2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F0C51" w:rsidRPr="00D37251" w14:paraId="110E56B6" w14:textId="77777777" w:rsidTr="00432E94">
        <w:tc>
          <w:tcPr>
            <w:tcW w:w="7055" w:type="dxa"/>
          </w:tcPr>
          <w:p w14:paraId="073C89B7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Realizácia </w:t>
            </w:r>
            <w:proofErr w:type="spellStart"/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popraxovného</w:t>
            </w:r>
            <w:proofErr w:type="spellEnd"/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 seminára </w:t>
            </w:r>
          </w:p>
        </w:tc>
        <w:tc>
          <w:tcPr>
            <w:tcW w:w="425" w:type="dxa"/>
          </w:tcPr>
          <w:p w14:paraId="387BE2DC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03BAE04D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18" w:type="dxa"/>
          </w:tcPr>
          <w:p w14:paraId="333B9D4D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F0C51" w:rsidRPr="00D37251" w14:paraId="73B52BF2" w14:textId="77777777" w:rsidTr="00432E94">
        <w:tc>
          <w:tcPr>
            <w:tcW w:w="7055" w:type="dxa"/>
          </w:tcPr>
          <w:p w14:paraId="6E213F62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Dosiahnutie výstupov vzdelávania</w:t>
            </w:r>
          </w:p>
        </w:tc>
        <w:tc>
          <w:tcPr>
            <w:tcW w:w="425" w:type="dxa"/>
          </w:tcPr>
          <w:p w14:paraId="0C898672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12F77000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18" w:type="dxa"/>
          </w:tcPr>
          <w:p w14:paraId="39906666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F0C51" w:rsidRPr="00D37251" w14:paraId="4250E4ED" w14:textId="77777777" w:rsidTr="00432E94">
        <w:tc>
          <w:tcPr>
            <w:tcW w:w="7055" w:type="dxa"/>
          </w:tcPr>
          <w:p w14:paraId="0863DB67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Dosiahnutia výsledkov praxe</w:t>
            </w:r>
          </w:p>
        </w:tc>
        <w:tc>
          <w:tcPr>
            <w:tcW w:w="425" w:type="dxa"/>
          </w:tcPr>
          <w:p w14:paraId="79E4B4E3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55FC6AB0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18" w:type="dxa"/>
          </w:tcPr>
          <w:p w14:paraId="4F95D673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F0C51" w:rsidRPr="00D37251" w14:paraId="654245AA" w14:textId="77777777" w:rsidTr="00432E94">
        <w:tc>
          <w:tcPr>
            <w:tcW w:w="7055" w:type="dxa"/>
          </w:tcPr>
          <w:p w14:paraId="346B2832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Odovzdanie potrebných záznamov, dokumentácie a príloh podľa metodiky</w:t>
            </w:r>
          </w:p>
        </w:tc>
        <w:tc>
          <w:tcPr>
            <w:tcW w:w="425" w:type="dxa"/>
          </w:tcPr>
          <w:p w14:paraId="0DF1E6AD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142B2C87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18" w:type="dxa"/>
          </w:tcPr>
          <w:p w14:paraId="5757FAED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F0C51" w:rsidRPr="00D37251" w14:paraId="3FCE610F" w14:textId="77777777" w:rsidTr="00432E94">
        <w:tc>
          <w:tcPr>
            <w:tcW w:w="7055" w:type="dxa"/>
          </w:tcPr>
          <w:p w14:paraId="3A77765B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Získavanie spätnej väzby od študentov </w:t>
            </w:r>
          </w:p>
        </w:tc>
        <w:tc>
          <w:tcPr>
            <w:tcW w:w="425" w:type="dxa"/>
          </w:tcPr>
          <w:p w14:paraId="1404549B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052E8618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18" w:type="dxa"/>
          </w:tcPr>
          <w:p w14:paraId="64DAFAA4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F0C51" w:rsidRPr="00D37251" w14:paraId="03816BD7" w14:textId="77777777" w:rsidTr="00432E94">
        <w:tc>
          <w:tcPr>
            <w:tcW w:w="7055" w:type="dxa"/>
          </w:tcPr>
          <w:p w14:paraId="6B6E6379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D37251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Kontrola pracoviska praxe a komunikácia, spolupráca s organizáciou </w:t>
            </w:r>
          </w:p>
        </w:tc>
        <w:tc>
          <w:tcPr>
            <w:tcW w:w="425" w:type="dxa"/>
          </w:tcPr>
          <w:p w14:paraId="04EB0FCC" w14:textId="610A7A59" w:rsidR="001F0C51" w:rsidRPr="00D37251" w:rsidRDefault="00F010B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48C9BBE2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18" w:type="dxa"/>
          </w:tcPr>
          <w:p w14:paraId="7E399E78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F0C51" w:rsidRPr="00D37251" w14:paraId="50C52BB2" w14:textId="77777777" w:rsidTr="00432E94">
        <w:tc>
          <w:tcPr>
            <w:tcW w:w="7055" w:type="dxa"/>
          </w:tcPr>
          <w:p w14:paraId="1712CF88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Počet študentov, ktorí absolvovali prax v jednotlivých ročníkov podľa tabuľky</w:t>
            </w:r>
          </w:p>
        </w:tc>
        <w:tc>
          <w:tcPr>
            <w:tcW w:w="425" w:type="dxa"/>
          </w:tcPr>
          <w:p w14:paraId="47B03F44" w14:textId="77777777" w:rsidR="001F0C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4F77E9A5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18" w:type="dxa"/>
          </w:tcPr>
          <w:p w14:paraId="464B45E5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F0C51" w:rsidRPr="00D37251" w14:paraId="2A656ECF" w14:textId="77777777" w:rsidTr="00432E94">
        <w:tc>
          <w:tcPr>
            <w:tcW w:w="7055" w:type="dxa"/>
          </w:tcPr>
          <w:p w14:paraId="372A2CC6" w14:textId="77777777" w:rsidR="001F0C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Počet študentov, ktorí nesplnili podmienky predmetu odborná prax</w:t>
            </w:r>
          </w:p>
        </w:tc>
        <w:tc>
          <w:tcPr>
            <w:tcW w:w="425" w:type="dxa"/>
          </w:tcPr>
          <w:p w14:paraId="68046AFD" w14:textId="77777777" w:rsidR="001F0C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</w:t>
            </w:r>
          </w:p>
        </w:tc>
        <w:tc>
          <w:tcPr>
            <w:tcW w:w="425" w:type="dxa"/>
          </w:tcPr>
          <w:p w14:paraId="0C895B8F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18" w:type="dxa"/>
          </w:tcPr>
          <w:p w14:paraId="0C8A22CB" w14:textId="77777777" w:rsidR="001F0C51" w:rsidRPr="00D37251" w:rsidRDefault="001F0C51" w:rsidP="00432E94">
            <w:pPr>
              <w:pStyle w:val="Zkladntext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14:paraId="1058C35C" w14:textId="77777777" w:rsidR="001F0C51" w:rsidRDefault="001F0C51" w:rsidP="001F0C51">
      <w:pPr>
        <w:pStyle w:val="Zkladntext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133D44F2" w14:textId="2E215E56" w:rsidR="001F0C51" w:rsidRDefault="00F010B1" w:rsidP="00F010B1">
      <w:pPr>
        <w:pStyle w:val="Zkladn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10B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Metodik/metodička praxe vykonával/a vedenie odbornej praxe podľa stanovených smerníc a pokynov, pričom zdôrazňoval/a dôležitosť dosiahnutia vzdelávacích cieľov. Aktívne monitoroval/a realizáciu praxe na príslušných pracoviskách a udržiaval/a komunikáciu s tútorom/mentorom </w:t>
      </w:r>
      <w:proofErr w:type="spellStart"/>
      <w:r w:rsidRPr="00F010B1">
        <w:rPr>
          <w:rFonts w:ascii="Times New Roman" w:hAnsi="Times New Roman" w:cs="Times New Roman"/>
          <w:b w:val="0"/>
          <w:bCs w:val="0"/>
          <w:sz w:val="24"/>
          <w:szCs w:val="24"/>
        </w:rPr>
        <w:t>praxoviska</w:t>
      </w:r>
      <w:proofErr w:type="spellEnd"/>
      <w:r w:rsidRPr="00F010B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, kde študenti realizovali prax podľa stanovených kritérií. Počas kontroly podmienok a hodnotenia študentov neobjavil/a žiadne závažné nedostatky, čo reflektuje zhodu s kritériami stanovenými v Informačnom liste predmetu a Študijnom poriadku </w:t>
      </w:r>
      <w:proofErr w:type="spellStart"/>
      <w:r w:rsidRPr="00F010B1">
        <w:rPr>
          <w:rFonts w:ascii="Times New Roman" w:hAnsi="Times New Roman" w:cs="Times New Roman"/>
          <w:b w:val="0"/>
          <w:bCs w:val="0"/>
          <w:sz w:val="24"/>
          <w:szCs w:val="24"/>
        </w:rPr>
        <w:t>VŠZaSP</w:t>
      </w:r>
      <w:proofErr w:type="spellEnd"/>
      <w:r w:rsidRPr="00F010B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sv. Alžbety v Bratislave, </w:t>
      </w:r>
      <w:proofErr w:type="spellStart"/>
      <w:r w:rsidRPr="00F010B1">
        <w:rPr>
          <w:rFonts w:ascii="Times New Roman" w:hAnsi="Times New Roman" w:cs="Times New Roman"/>
          <w:b w:val="0"/>
          <w:bCs w:val="0"/>
          <w:sz w:val="24"/>
          <w:szCs w:val="24"/>
        </w:rPr>
        <w:t>n.o</w:t>
      </w:r>
      <w:proofErr w:type="spellEnd"/>
      <w:r w:rsidRPr="00F010B1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308AB6C8" w14:textId="77777777" w:rsidR="001F0C51" w:rsidRDefault="001F0C51" w:rsidP="001F0C51">
      <w:pPr>
        <w:pStyle w:val="Zkladntext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5492D957" w14:textId="37C30708" w:rsidR="001F0C51" w:rsidRDefault="001F0C51" w:rsidP="001F0C51">
      <w:pPr>
        <w:pStyle w:val="Zkladntext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F0C5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V Nových Zámkoch,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8.1.2024</w:t>
      </w:r>
    </w:p>
    <w:p w14:paraId="20A8D1C6" w14:textId="77777777" w:rsidR="001F0C51" w:rsidRPr="001F0C51" w:rsidRDefault="001F0C51" w:rsidP="001F0C51">
      <w:pPr>
        <w:pStyle w:val="Zkladntext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07845361" w14:textId="77777777" w:rsidR="001F0C51" w:rsidRPr="001F0C51" w:rsidRDefault="001F0C51" w:rsidP="001F0C51">
      <w:pPr>
        <w:pStyle w:val="Zkladntext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F0C51">
        <w:rPr>
          <w:rFonts w:ascii="Times New Roman" w:hAnsi="Times New Roman" w:cs="Times New Roman"/>
          <w:b w:val="0"/>
          <w:bCs w:val="0"/>
          <w:sz w:val="24"/>
          <w:szCs w:val="24"/>
        </w:rPr>
        <w:t>................................................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                           </w:t>
      </w:r>
      <w:r w:rsidRPr="001F0C51">
        <w:rPr>
          <w:rFonts w:ascii="Times New Roman" w:hAnsi="Times New Roman" w:cs="Times New Roman"/>
          <w:b w:val="0"/>
          <w:bCs w:val="0"/>
          <w:sz w:val="24"/>
          <w:szCs w:val="24"/>
        </w:rPr>
        <w:t>................................................</w:t>
      </w:r>
    </w:p>
    <w:p w14:paraId="7A7F576C" w14:textId="77777777" w:rsidR="001F0C51" w:rsidRPr="001F0C51" w:rsidRDefault="001F0C51" w:rsidP="001F0C51">
      <w:pPr>
        <w:pStyle w:val="Zkladntext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F0C5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PhD. </w:t>
      </w:r>
      <w:proofErr w:type="spellStart"/>
      <w:r w:rsidRPr="001F0C51">
        <w:rPr>
          <w:rFonts w:ascii="Times New Roman" w:hAnsi="Times New Roman" w:cs="Times New Roman"/>
          <w:b w:val="0"/>
          <w:bCs w:val="0"/>
          <w:sz w:val="24"/>
          <w:szCs w:val="24"/>
        </w:rPr>
        <w:t>Szilvia</w:t>
      </w:r>
      <w:proofErr w:type="spellEnd"/>
      <w:r w:rsidRPr="001F0C5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1F0C51">
        <w:rPr>
          <w:rFonts w:ascii="Times New Roman" w:hAnsi="Times New Roman" w:cs="Times New Roman"/>
          <w:b w:val="0"/>
          <w:bCs w:val="0"/>
          <w:sz w:val="24"/>
          <w:szCs w:val="24"/>
        </w:rPr>
        <w:t>Buzalová</w:t>
      </w:r>
      <w:proofErr w:type="spellEnd"/>
      <w:r w:rsidRPr="001F0C51">
        <w:rPr>
          <w:rFonts w:ascii="Times New Roman" w:hAnsi="Times New Roman" w:cs="Times New Roman"/>
          <w:b w:val="0"/>
          <w:bCs w:val="0"/>
          <w:sz w:val="24"/>
          <w:szCs w:val="24"/>
        </w:rPr>
        <w:t>, PhD.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                            prof. Ing. doc. Libuša </w:t>
      </w:r>
      <w:proofErr w:type="spellStart"/>
      <w:r>
        <w:rPr>
          <w:rFonts w:ascii="Times New Roman" w:hAnsi="Times New Roman" w:cs="Times New Roman"/>
          <w:b w:val="0"/>
          <w:bCs w:val="0"/>
          <w:sz w:val="24"/>
          <w:szCs w:val="24"/>
        </w:rPr>
        <w:t>Radková</w:t>
      </w:r>
      <w:proofErr w:type="spellEnd"/>
      <w:r>
        <w:rPr>
          <w:rFonts w:ascii="Times New Roman" w:hAnsi="Times New Roman" w:cs="Times New Roman"/>
          <w:b w:val="0"/>
          <w:bCs w:val="0"/>
          <w:sz w:val="24"/>
          <w:szCs w:val="24"/>
        </w:rPr>
        <w:t>, PhD.</w:t>
      </w:r>
    </w:p>
    <w:p w14:paraId="6D593E7B" w14:textId="77777777" w:rsidR="00F010B1" w:rsidRPr="001F0C51" w:rsidRDefault="001F0C51" w:rsidP="00F010B1">
      <w:pPr>
        <w:pStyle w:val="Zkladntext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F0C5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Metodička odbornej praxe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                                vedúca </w:t>
      </w:r>
      <w:r w:rsidR="00F010B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Katedry sociálnej práce  </w:t>
      </w:r>
    </w:p>
    <w:p w14:paraId="0249CA5E" w14:textId="13BEE9CD" w:rsidR="001F0C51" w:rsidRPr="001F0C51" w:rsidRDefault="001F0C51" w:rsidP="001F0C51">
      <w:pPr>
        <w:pStyle w:val="Zkladntext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</w:p>
    <w:p w14:paraId="70C1B201" w14:textId="77777777" w:rsidR="00B67C10" w:rsidRPr="00B57D73" w:rsidRDefault="00B67C10" w:rsidP="00B67C10">
      <w:pPr>
        <w:pStyle w:val="Zkladn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477F91E9" w14:textId="77777777" w:rsidR="003F57F4" w:rsidRDefault="003F57F4" w:rsidP="003F57F4">
      <w:pPr>
        <w:pStyle w:val="Zkladn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0D66FF" w14:textId="77777777" w:rsidR="003F57F4" w:rsidRPr="009F72BA" w:rsidRDefault="003F57F4" w:rsidP="003F57F4">
      <w:pPr>
        <w:pStyle w:val="Zkladntext"/>
        <w:spacing w:line="360" w:lineRule="auto"/>
        <w:ind w:left="3540"/>
        <w:jc w:val="both"/>
        <w:rPr>
          <w:rFonts w:ascii="Times New Roman" w:hAnsi="Times New Roman" w:cs="Times New Roman"/>
          <w:sz w:val="20"/>
          <w:szCs w:val="20"/>
        </w:rPr>
      </w:pPr>
    </w:p>
    <w:sectPr w:rsidR="003F57F4" w:rsidRPr="009F72BA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66705" w14:textId="77777777" w:rsidR="003F3499" w:rsidRDefault="003F3499" w:rsidP="00B56315">
      <w:r>
        <w:separator/>
      </w:r>
    </w:p>
  </w:endnote>
  <w:endnote w:type="continuationSeparator" w:id="0">
    <w:p w14:paraId="2D54E4BD" w14:textId="77777777" w:rsidR="003F3499" w:rsidRDefault="003F3499" w:rsidP="00B56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2FFA9" w14:textId="77777777" w:rsidR="003F3499" w:rsidRDefault="003F3499" w:rsidP="00B56315">
      <w:r>
        <w:separator/>
      </w:r>
    </w:p>
  </w:footnote>
  <w:footnote w:type="continuationSeparator" w:id="0">
    <w:p w14:paraId="4BF28BF5" w14:textId="77777777" w:rsidR="003F3499" w:rsidRDefault="003F3499" w:rsidP="00B563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78AA3" w14:textId="77777777" w:rsidR="00B56315" w:rsidRPr="00A12E29" w:rsidRDefault="0095408B" w:rsidP="00B56315">
    <w:pPr>
      <w:pStyle w:val="tl1"/>
      <w:rPr>
        <w:color w:val="2A6245"/>
      </w:rPr>
    </w:pPr>
    <w:r w:rsidRPr="0095408B">
      <w:rPr>
        <w:color w:val="2A6245"/>
        <w:lang w:val="cs-CZ" w:eastAsia="cs-CZ"/>
      </w:rPr>
      <w:drawing>
        <wp:anchor distT="0" distB="0" distL="114300" distR="114300" simplePos="0" relativeHeight="251660288" behindDoc="0" locked="0" layoutInCell="1" allowOverlap="1" wp14:anchorId="1CB10450" wp14:editId="4DFF3E3D">
          <wp:simplePos x="0" y="0"/>
          <wp:positionH relativeFrom="column">
            <wp:posOffset>5015230</wp:posOffset>
          </wp:positionH>
          <wp:positionV relativeFrom="paragraph">
            <wp:posOffset>-230505</wp:posOffset>
          </wp:positionV>
          <wp:extent cx="1436370" cy="1436370"/>
          <wp:effectExtent l="0" t="0" r="0" b="0"/>
          <wp:wrapThrough wrapText="bothSides">
            <wp:wrapPolygon edited="0">
              <wp:start x="8594" y="2005"/>
              <wp:lineTo x="6875" y="2865"/>
              <wp:lineTo x="2865" y="6302"/>
              <wp:lineTo x="2005" y="11172"/>
              <wp:lineTo x="2005" y="12032"/>
              <wp:lineTo x="4297" y="16329"/>
              <wp:lineTo x="4297" y="16615"/>
              <wp:lineTo x="8021" y="18621"/>
              <wp:lineTo x="8594" y="19194"/>
              <wp:lineTo x="12605" y="19194"/>
              <wp:lineTo x="17188" y="16329"/>
              <wp:lineTo x="19480" y="11745"/>
              <wp:lineTo x="18621" y="6016"/>
              <wp:lineTo x="14610" y="3151"/>
              <wp:lineTo x="12318" y="2005"/>
              <wp:lineTo x="8594" y="2005"/>
            </wp:wrapPolygon>
          </wp:wrapThrough>
          <wp:docPr id="1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6370" cy="1436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13C4D" w:rsidRPr="00A12E29">
      <w:rPr>
        <w:color w:val="2A6245"/>
        <w:lang w:val="cs-CZ" w:eastAsia="cs-CZ"/>
      </w:rPr>
      <w:drawing>
        <wp:anchor distT="0" distB="0" distL="114300" distR="114300" simplePos="0" relativeHeight="251659264" behindDoc="0" locked="0" layoutInCell="1" allowOverlap="1" wp14:anchorId="54038772" wp14:editId="266FFFBA">
          <wp:simplePos x="0" y="0"/>
          <wp:positionH relativeFrom="column">
            <wp:posOffset>-547370</wp:posOffset>
          </wp:positionH>
          <wp:positionV relativeFrom="paragraph">
            <wp:posOffset>-11430</wp:posOffset>
          </wp:positionV>
          <wp:extent cx="1022350" cy="1009650"/>
          <wp:effectExtent l="0" t="0" r="6350" b="0"/>
          <wp:wrapSquare wrapText="bothSides"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ok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6315" w:rsidRPr="00A12E29">
      <w:rPr>
        <w:color w:val="2A6245"/>
      </w:rPr>
      <w:t>Vysoká škola zdravotníctva a sociálnej práce sv. Alžbety</w:t>
    </w:r>
  </w:p>
  <w:p w14:paraId="432E4636" w14:textId="77777777" w:rsidR="00B56315" w:rsidRPr="00C36AD4" w:rsidRDefault="00B56315" w:rsidP="00B56315">
    <w:pPr>
      <w:pStyle w:val="tl1"/>
      <w:rPr>
        <w:color w:val="172541"/>
      </w:rPr>
    </w:pPr>
    <w:r w:rsidRPr="00C36AD4">
      <w:rPr>
        <w:color w:val="172541"/>
      </w:rPr>
      <w:t>FAKULTA ZDRAVOTNÍCTVA A SOCIÁLNEJ PRÁCE</w:t>
    </w:r>
  </w:p>
  <w:p w14:paraId="61486BE5" w14:textId="77777777" w:rsidR="00B56315" w:rsidRPr="00C36AD4" w:rsidRDefault="00B56315" w:rsidP="00B56315">
    <w:pPr>
      <w:pStyle w:val="tl1"/>
      <w:rPr>
        <w:color w:val="172541"/>
        <w:sz w:val="26"/>
      </w:rPr>
    </w:pPr>
    <w:r w:rsidRPr="00C36AD4">
      <w:rPr>
        <w:color w:val="172541"/>
      </w:rPr>
      <w:t>SV. LADISLAVA</w:t>
    </w:r>
    <w:r w:rsidRPr="00C36AD4">
      <w:rPr>
        <w:b/>
        <w:color w:val="172541"/>
        <w:szCs w:val="24"/>
      </w:rPr>
      <w:br/>
    </w:r>
    <w:r w:rsidRPr="00C36AD4">
      <w:rPr>
        <w:color w:val="172541"/>
        <w:sz w:val="26"/>
      </w:rPr>
      <w:t>Slovenská 11/A, 9</w:t>
    </w:r>
    <w:r>
      <w:rPr>
        <w:color w:val="172541"/>
        <w:sz w:val="26"/>
      </w:rPr>
      <w:t>40</w:t>
    </w:r>
    <w:r w:rsidRPr="00C36AD4">
      <w:rPr>
        <w:color w:val="172541"/>
        <w:sz w:val="26"/>
      </w:rPr>
      <w:t xml:space="preserve"> </w:t>
    </w:r>
    <w:r>
      <w:rPr>
        <w:color w:val="172541"/>
        <w:sz w:val="26"/>
      </w:rPr>
      <w:t>34</w:t>
    </w:r>
    <w:r w:rsidRPr="00C36AD4">
      <w:rPr>
        <w:color w:val="172541"/>
        <w:sz w:val="26"/>
      </w:rPr>
      <w:t xml:space="preserve"> </w:t>
    </w:r>
    <w:r>
      <w:rPr>
        <w:color w:val="172541"/>
        <w:sz w:val="26"/>
      </w:rPr>
      <w:t>Nové Zámky</w:t>
    </w:r>
  </w:p>
  <w:p w14:paraId="326007B5" w14:textId="77777777" w:rsidR="00B56315" w:rsidRPr="00FC6FE2" w:rsidRDefault="00B56315" w:rsidP="00B56315">
    <w:pPr>
      <w:pStyle w:val="tl1"/>
      <w:rPr>
        <w:sz w:val="26"/>
      </w:rPr>
    </w:pPr>
  </w:p>
  <w:p w14:paraId="29148A97" w14:textId="77777777" w:rsidR="00B56315" w:rsidRDefault="00B56315" w:rsidP="00B56315">
    <w:pPr>
      <w:pStyle w:val="Hlavika"/>
    </w:pPr>
  </w:p>
  <w:p w14:paraId="1415828C" w14:textId="77777777" w:rsidR="00B56315" w:rsidRDefault="00B56315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50080"/>
    <w:multiLevelType w:val="hybridMultilevel"/>
    <w:tmpl w:val="95C4E89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E13B6"/>
    <w:multiLevelType w:val="hybridMultilevel"/>
    <w:tmpl w:val="14985AB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00708"/>
    <w:multiLevelType w:val="hybridMultilevel"/>
    <w:tmpl w:val="C2EC5A8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575646"/>
    <w:multiLevelType w:val="hybridMultilevel"/>
    <w:tmpl w:val="F52E7DDE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21AC2"/>
    <w:multiLevelType w:val="hybridMultilevel"/>
    <w:tmpl w:val="3CEEDB14"/>
    <w:lvl w:ilvl="0" w:tplc="CE4CCCE0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98" w:hanging="360"/>
      </w:pPr>
    </w:lvl>
    <w:lvl w:ilvl="2" w:tplc="041B001B" w:tentative="1">
      <w:start w:val="1"/>
      <w:numFmt w:val="lowerRoman"/>
      <w:lvlText w:val="%3."/>
      <w:lvlJc w:val="right"/>
      <w:pPr>
        <w:ind w:left="2018" w:hanging="180"/>
      </w:pPr>
    </w:lvl>
    <w:lvl w:ilvl="3" w:tplc="041B000F" w:tentative="1">
      <w:start w:val="1"/>
      <w:numFmt w:val="decimal"/>
      <w:lvlText w:val="%4."/>
      <w:lvlJc w:val="left"/>
      <w:pPr>
        <w:ind w:left="2738" w:hanging="360"/>
      </w:pPr>
    </w:lvl>
    <w:lvl w:ilvl="4" w:tplc="041B0019" w:tentative="1">
      <w:start w:val="1"/>
      <w:numFmt w:val="lowerLetter"/>
      <w:lvlText w:val="%5."/>
      <w:lvlJc w:val="left"/>
      <w:pPr>
        <w:ind w:left="3458" w:hanging="360"/>
      </w:pPr>
    </w:lvl>
    <w:lvl w:ilvl="5" w:tplc="041B001B" w:tentative="1">
      <w:start w:val="1"/>
      <w:numFmt w:val="lowerRoman"/>
      <w:lvlText w:val="%6."/>
      <w:lvlJc w:val="right"/>
      <w:pPr>
        <w:ind w:left="4178" w:hanging="180"/>
      </w:pPr>
    </w:lvl>
    <w:lvl w:ilvl="6" w:tplc="041B000F" w:tentative="1">
      <w:start w:val="1"/>
      <w:numFmt w:val="decimal"/>
      <w:lvlText w:val="%7."/>
      <w:lvlJc w:val="left"/>
      <w:pPr>
        <w:ind w:left="4898" w:hanging="360"/>
      </w:pPr>
    </w:lvl>
    <w:lvl w:ilvl="7" w:tplc="041B0019" w:tentative="1">
      <w:start w:val="1"/>
      <w:numFmt w:val="lowerLetter"/>
      <w:lvlText w:val="%8."/>
      <w:lvlJc w:val="left"/>
      <w:pPr>
        <w:ind w:left="5618" w:hanging="360"/>
      </w:pPr>
    </w:lvl>
    <w:lvl w:ilvl="8" w:tplc="041B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 w15:restartNumberingAfterBreak="0">
    <w:nsid w:val="1C5645E7"/>
    <w:multiLevelType w:val="hybridMultilevel"/>
    <w:tmpl w:val="B3066898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031FA6"/>
    <w:multiLevelType w:val="hybridMultilevel"/>
    <w:tmpl w:val="6E426C4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432F7A"/>
    <w:multiLevelType w:val="hybridMultilevel"/>
    <w:tmpl w:val="634CD070"/>
    <w:lvl w:ilvl="0" w:tplc="872E61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062631C"/>
    <w:multiLevelType w:val="hybridMultilevel"/>
    <w:tmpl w:val="E6141596"/>
    <w:lvl w:ilvl="0" w:tplc="838CF71C">
      <w:start w:val="1"/>
      <w:numFmt w:val="decimal"/>
      <w:lvlText w:val="%1."/>
      <w:lvlJc w:val="left"/>
      <w:pPr>
        <w:ind w:left="218" w:hanging="159"/>
      </w:pPr>
      <w:rPr>
        <w:rFonts w:ascii="Times New Roman" w:eastAsia="Calibri" w:hAnsi="Times New Roman" w:cs="Times New Roman" w:hint="default"/>
        <w:w w:val="100"/>
        <w:sz w:val="24"/>
        <w:szCs w:val="24"/>
        <w:lang w:val="sk-SK" w:eastAsia="en-US" w:bidi="ar-SA"/>
      </w:rPr>
    </w:lvl>
    <w:lvl w:ilvl="1" w:tplc="F7A295B0">
      <w:numFmt w:val="bullet"/>
      <w:lvlText w:val="•"/>
      <w:lvlJc w:val="left"/>
      <w:pPr>
        <w:ind w:left="1230" w:hanging="159"/>
      </w:pPr>
      <w:rPr>
        <w:rFonts w:hint="default"/>
        <w:lang w:val="sk-SK" w:eastAsia="en-US" w:bidi="ar-SA"/>
      </w:rPr>
    </w:lvl>
    <w:lvl w:ilvl="2" w:tplc="04E8B118">
      <w:numFmt w:val="bullet"/>
      <w:lvlText w:val="•"/>
      <w:lvlJc w:val="left"/>
      <w:pPr>
        <w:ind w:left="2241" w:hanging="159"/>
      </w:pPr>
      <w:rPr>
        <w:rFonts w:hint="default"/>
        <w:lang w:val="sk-SK" w:eastAsia="en-US" w:bidi="ar-SA"/>
      </w:rPr>
    </w:lvl>
    <w:lvl w:ilvl="3" w:tplc="717E7464">
      <w:numFmt w:val="bullet"/>
      <w:lvlText w:val="•"/>
      <w:lvlJc w:val="left"/>
      <w:pPr>
        <w:ind w:left="3251" w:hanging="159"/>
      </w:pPr>
      <w:rPr>
        <w:rFonts w:hint="default"/>
        <w:lang w:val="sk-SK" w:eastAsia="en-US" w:bidi="ar-SA"/>
      </w:rPr>
    </w:lvl>
    <w:lvl w:ilvl="4" w:tplc="C1C64D1C">
      <w:numFmt w:val="bullet"/>
      <w:lvlText w:val="•"/>
      <w:lvlJc w:val="left"/>
      <w:pPr>
        <w:ind w:left="4262" w:hanging="159"/>
      </w:pPr>
      <w:rPr>
        <w:rFonts w:hint="default"/>
        <w:lang w:val="sk-SK" w:eastAsia="en-US" w:bidi="ar-SA"/>
      </w:rPr>
    </w:lvl>
    <w:lvl w:ilvl="5" w:tplc="78BA0CA6">
      <w:numFmt w:val="bullet"/>
      <w:lvlText w:val="•"/>
      <w:lvlJc w:val="left"/>
      <w:pPr>
        <w:ind w:left="5273" w:hanging="159"/>
      </w:pPr>
      <w:rPr>
        <w:rFonts w:hint="default"/>
        <w:lang w:val="sk-SK" w:eastAsia="en-US" w:bidi="ar-SA"/>
      </w:rPr>
    </w:lvl>
    <w:lvl w:ilvl="6" w:tplc="921CE364">
      <w:numFmt w:val="bullet"/>
      <w:lvlText w:val="•"/>
      <w:lvlJc w:val="left"/>
      <w:pPr>
        <w:ind w:left="6283" w:hanging="159"/>
      </w:pPr>
      <w:rPr>
        <w:rFonts w:hint="default"/>
        <w:lang w:val="sk-SK" w:eastAsia="en-US" w:bidi="ar-SA"/>
      </w:rPr>
    </w:lvl>
    <w:lvl w:ilvl="7" w:tplc="FE22F5F8">
      <w:numFmt w:val="bullet"/>
      <w:lvlText w:val="•"/>
      <w:lvlJc w:val="left"/>
      <w:pPr>
        <w:ind w:left="7294" w:hanging="159"/>
      </w:pPr>
      <w:rPr>
        <w:rFonts w:hint="default"/>
        <w:lang w:val="sk-SK" w:eastAsia="en-US" w:bidi="ar-SA"/>
      </w:rPr>
    </w:lvl>
    <w:lvl w:ilvl="8" w:tplc="B1F8F3F6">
      <w:numFmt w:val="bullet"/>
      <w:lvlText w:val="•"/>
      <w:lvlJc w:val="left"/>
      <w:pPr>
        <w:ind w:left="8305" w:hanging="159"/>
      </w:pPr>
      <w:rPr>
        <w:rFonts w:hint="default"/>
        <w:lang w:val="sk-SK" w:eastAsia="en-US" w:bidi="ar-SA"/>
      </w:rPr>
    </w:lvl>
  </w:abstractNum>
  <w:abstractNum w:abstractNumId="9" w15:restartNumberingAfterBreak="0">
    <w:nsid w:val="379E6FD3"/>
    <w:multiLevelType w:val="hybridMultilevel"/>
    <w:tmpl w:val="2DFEEC88"/>
    <w:lvl w:ilvl="0" w:tplc="FFFFFFFF">
      <w:start w:val="1"/>
      <w:numFmt w:val="decimal"/>
      <w:lvlText w:val="%1."/>
      <w:lvlJc w:val="left"/>
      <w:pPr>
        <w:ind w:left="1079" w:hanging="360"/>
      </w:pPr>
    </w:lvl>
    <w:lvl w:ilvl="1" w:tplc="FFFFFFFF">
      <w:start w:val="1"/>
      <w:numFmt w:val="lowerLetter"/>
      <w:lvlText w:val="%2."/>
      <w:lvlJc w:val="left"/>
      <w:pPr>
        <w:ind w:left="1799" w:hanging="360"/>
      </w:pPr>
    </w:lvl>
    <w:lvl w:ilvl="2" w:tplc="FFFFFFFF">
      <w:start w:val="1"/>
      <w:numFmt w:val="lowerRoman"/>
      <w:lvlText w:val="%3."/>
      <w:lvlJc w:val="right"/>
      <w:pPr>
        <w:ind w:left="2519" w:hanging="180"/>
      </w:pPr>
    </w:lvl>
    <w:lvl w:ilvl="3" w:tplc="FFFFFFFF">
      <w:start w:val="1"/>
      <w:numFmt w:val="decimal"/>
      <w:lvlText w:val="%4."/>
      <w:lvlJc w:val="left"/>
      <w:pPr>
        <w:ind w:left="3239" w:hanging="360"/>
      </w:pPr>
    </w:lvl>
    <w:lvl w:ilvl="4" w:tplc="FFFFFFFF">
      <w:start w:val="1"/>
      <w:numFmt w:val="lowerLetter"/>
      <w:lvlText w:val="%5."/>
      <w:lvlJc w:val="left"/>
      <w:pPr>
        <w:ind w:left="3959" w:hanging="360"/>
      </w:pPr>
    </w:lvl>
    <w:lvl w:ilvl="5" w:tplc="FFFFFFFF">
      <w:start w:val="1"/>
      <w:numFmt w:val="lowerRoman"/>
      <w:lvlText w:val="%6."/>
      <w:lvlJc w:val="right"/>
      <w:pPr>
        <w:ind w:left="4679" w:hanging="180"/>
      </w:pPr>
    </w:lvl>
    <w:lvl w:ilvl="6" w:tplc="FFFFFFFF">
      <w:start w:val="1"/>
      <w:numFmt w:val="decimal"/>
      <w:lvlText w:val="%7."/>
      <w:lvlJc w:val="left"/>
      <w:pPr>
        <w:ind w:left="5399" w:hanging="360"/>
      </w:pPr>
    </w:lvl>
    <w:lvl w:ilvl="7" w:tplc="FFFFFFFF">
      <w:start w:val="1"/>
      <w:numFmt w:val="lowerLetter"/>
      <w:lvlText w:val="%8."/>
      <w:lvlJc w:val="left"/>
      <w:pPr>
        <w:ind w:left="6119" w:hanging="360"/>
      </w:pPr>
    </w:lvl>
    <w:lvl w:ilvl="8" w:tplc="FFFFFFFF">
      <w:start w:val="1"/>
      <w:numFmt w:val="lowerRoman"/>
      <w:lvlText w:val="%9."/>
      <w:lvlJc w:val="right"/>
      <w:pPr>
        <w:ind w:left="6839" w:hanging="180"/>
      </w:pPr>
    </w:lvl>
  </w:abstractNum>
  <w:abstractNum w:abstractNumId="10" w15:restartNumberingAfterBreak="0">
    <w:nsid w:val="3B7C3E8A"/>
    <w:multiLevelType w:val="hybridMultilevel"/>
    <w:tmpl w:val="97ECAC64"/>
    <w:lvl w:ilvl="0" w:tplc="F9C473CA">
      <w:start w:val="1"/>
      <w:numFmt w:val="decimal"/>
      <w:lvlText w:val="%1."/>
      <w:lvlJc w:val="left"/>
      <w:pPr>
        <w:ind w:left="36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620" w:hanging="360"/>
      </w:pPr>
    </w:lvl>
    <w:lvl w:ilvl="2" w:tplc="0405001B" w:tentative="1">
      <w:start w:val="1"/>
      <w:numFmt w:val="lowerRoman"/>
      <w:lvlText w:val="%3."/>
      <w:lvlJc w:val="right"/>
      <w:pPr>
        <w:ind w:left="5340" w:hanging="180"/>
      </w:pPr>
    </w:lvl>
    <w:lvl w:ilvl="3" w:tplc="0405000F" w:tentative="1">
      <w:start w:val="1"/>
      <w:numFmt w:val="decimal"/>
      <w:lvlText w:val="%4."/>
      <w:lvlJc w:val="left"/>
      <w:pPr>
        <w:ind w:left="6060" w:hanging="360"/>
      </w:pPr>
    </w:lvl>
    <w:lvl w:ilvl="4" w:tplc="04050019" w:tentative="1">
      <w:start w:val="1"/>
      <w:numFmt w:val="lowerLetter"/>
      <w:lvlText w:val="%5."/>
      <w:lvlJc w:val="left"/>
      <w:pPr>
        <w:ind w:left="6780" w:hanging="360"/>
      </w:pPr>
    </w:lvl>
    <w:lvl w:ilvl="5" w:tplc="0405001B" w:tentative="1">
      <w:start w:val="1"/>
      <w:numFmt w:val="lowerRoman"/>
      <w:lvlText w:val="%6."/>
      <w:lvlJc w:val="right"/>
      <w:pPr>
        <w:ind w:left="7500" w:hanging="180"/>
      </w:pPr>
    </w:lvl>
    <w:lvl w:ilvl="6" w:tplc="0405000F" w:tentative="1">
      <w:start w:val="1"/>
      <w:numFmt w:val="decimal"/>
      <w:lvlText w:val="%7."/>
      <w:lvlJc w:val="left"/>
      <w:pPr>
        <w:ind w:left="8220" w:hanging="360"/>
      </w:pPr>
    </w:lvl>
    <w:lvl w:ilvl="7" w:tplc="04050019" w:tentative="1">
      <w:start w:val="1"/>
      <w:numFmt w:val="lowerLetter"/>
      <w:lvlText w:val="%8."/>
      <w:lvlJc w:val="left"/>
      <w:pPr>
        <w:ind w:left="8940" w:hanging="360"/>
      </w:pPr>
    </w:lvl>
    <w:lvl w:ilvl="8" w:tplc="0405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1" w15:restartNumberingAfterBreak="0">
    <w:nsid w:val="4BDB4B09"/>
    <w:multiLevelType w:val="hybridMultilevel"/>
    <w:tmpl w:val="83086A5E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E282911"/>
    <w:multiLevelType w:val="hybridMultilevel"/>
    <w:tmpl w:val="9E243AC2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5117FEF"/>
    <w:multiLevelType w:val="hybridMultilevel"/>
    <w:tmpl w:val="9EF45EC0"/>
    <w:lvl w:ilvl="0" w:tplc="4218DF2E">
      <w:start w:val="1"/>
      <w:numFmt w:val="decimal"/>
      <w:lvlText w:val="%1."/>
      <w:lvlJc w:val="left"/>
      <w:pPr>
        <w:ind w:left="342" w:hanging="124"/>
      </w:pPr>
      <w:rPr>
        <w:rFonts w:ascii="Times New Roman" w:eastAsia="Calibri" w:hAnsi="Times New Roman" w:cs="Times New Roman" w:hint="default"/>
        <w:w w:val="100"/>
        <w:sz w:val="24"/>
        <w:szCs w:val="24"/>
        <w:lang w:val="sk-SK" w:eastAsia="en-US" w:bidi="ar-SA"/>
      </w:rPr>
    </w:lvl>
    <w:lvl w:ilvl="1" w:tplc="F2BE0552">
      <w:numFmt w:val="bullet"/>
      <w:lvlText w:val="•"/>
      <w:lvlJc w:val="left"/>
      <w:pPr>
        <w:ind w:left="1338" w:hanging="124"/>
      </w:pPr>
      <w:rPr>
        <w:rFonts w:hint="default"/>
        <w:lang w:val="sk-SK" w:eastAsia="en-US" w:bidi="ar-SA"/>
      </w:rPr>
    </w:lvl>
    <w:lvl w:ilvl="2" w:tplc="8F80C2A8">
      <w:numFmt w:val="bullet"/>
      <w:lvlText w:val="•"/>
      <w:lvlJc w:val="left"/>
      <w:pPr>
        <w:ind w:left="2337" w:hanging="124"/>
      </w:pPr>
      <w:rPr>
        <w:rFonts w:hint="default"/>
        <w:lang w:val="sk-SK" w:eastAsia="en-US" w:bidi="ar-SA"/>
      </w:rPr>
    </w:lvl>
    <w:lvl w:ilvl="3" w:tplc="2FD6B352">
      <w:numFmt w:val="bullet"/>
      <w:lvlText w:val="•"/>
      <w:lvlJc w:val="left"/>
      <w:pPr>
        <w:ind w:left="3335" w:hanging="124"/>
      </w:pPr>
      <w:rPr>
        <w:rFonts w:hint="default"/>
        <w:lang w:val="sk-SK" w:eastAsia="en-US" w:bidi="ar-SA"/>
      </w:rPr>
    </w:lvl>
    <w:lvl w:ilvl="4" w:tplc="027CA690">
      <w:numFmt w:val="bullet"/>
      <w:lvlText w:val="•"/>
      <w:lvlJc w:val="left"/>
      <w:pPr>
        <w:ind w:left="4334" w:hanging="124"/>
      </w:pPr>
      <w:rPr>
        <w:rFonts w:hint="default"/>
        <w:lang w:val="sk-SK" w:eastAsia="en-US" w:bidi="ar-SA"/>
      </w:rPr>
    </w:lvl>
    <w:lvl w:ilvl="5" w:tplc="5134949A">
      <w:numFmt w:val="bullet"/>
      <w:lvlText w:val="•"/>
      <w:lvlJc w:val="left"/>
      <w:pPr>
        <w:ind w:left="5333" w:hanging="124"/>
      </w:pPr>
      <w:rPr>
        <w:rFonts w:hint="default"/>
        <w:lang w:val="sk-SK" w:eastAsia="en-US" w:bidi="ar-SA"/>
      </w:rPr>
    </w:lvl>
    <w:lvl w:ilvl="6" w:tplc="79C29952">
      <w:numFmt w:val="bullet"/>
      <w:lvlText w:val="•"/>
      <w:lvlJc w:val="left"/>
      <w:pPr>
        <w:ind w:left="6331" w:hanging="124"/>
      </w:pPr>
      <w:rPr>
        <w:rFonts w:hint="default"/>
        <w:lang w:val="sk-SK" w:eastAsia="en-US" w:bidi="ar-SA"/>
      </w:rPr>
    </w:lvl>
    <w:lvl w:ilvl="7" w:tplc="74E8553A">
      <w:numFmt w:val="bullet"/>
      <w:lvlText w:val="•"/>
      <w:lvlJc w:val="left"/>
      <w:pPr>
        <w:ind w:left="7330" w:hanging="124"/>
      </w:pPr>
      <w:rPr>
        <w:rFonts w:hint="default"/>
        <w:lang w:val="sk-SK" w:eastAsia="en-US" w:bidi="ar-SA"/>
      </w:rPr>
    </w:lvl>
    <w:lvl w:ilvl="8" w:tplc="F9C6C144">
      <w:numFmt w:val="bullet"/>
      <w:lvlText w:val="•"/>
      <w:lvlJc w:val="left"/>
      <w:pPr>
        <w:ind w:left="8329" w:hanging="124"/>
      </w:pPr>
      <w:rPr>
        <w:rFonts w:hint="default"/>
        <w:lang w:val="sk-SK" w:eastAsia="en-US" w:bidi="ar-SA"/>
      </w:rPr>
    </w:lvl>
  </w:abstractNum>
  <w:abstractNum w:abstractNumId="14" w15:restartNumberingAfterBreak="0">
    <w:nsid w:val="65A24D92"/>
    <w:multiLevelType w:val="hybridMultilevel"/>
    <w:tmpl w:val="71C2B28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8F293E"/>
    <w:multiLevelType w:val="hybridMultilevel"/>
    <w:tmpl w:val="76D43A8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35498E"/>
    <w:multiLevelType w:val="hybridMultilevel"/>
    <w:tmpl w:val="3788EBA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E65F8A"/>
    <w:multiLevelType w:val="hybridMultilevel"/>
    <w:tmpl w:val="A128F404"/>
    <w:lvl w:ilvl="0" w:tplc="03785970">
      <w:start w:val="1"/>
      <w:numFmt w:val="decimal"/>
      <w:lvlText w:val="%1."/>
      <w:lvlJc w:val="left"/>
      <w:pPr>
        <w:ind w:left="377" w:hanging="159"/>
      </w:pPr>
      <w:rPr>
        <w:rFonts w:ascii="Times New Roman" w:eastAsia="Calibri" w:hAnsi="Times New Roman" w:cs="Times New Roman" w:hint="default"/>
        <w:w w:val="100"/>
        <w:sz w:val="24"/>
        <w:szCs w:val="24"/>
        <w:lang w:val="sk-SK" w:eastAsia="en-US" w:bidi="ar-SA"/>
      </w:rPr>
    </w:lvl>
    <w:lvl w:ilvl="1" w:tplc="6D721EC8">
      <w:numFmt w:val="bullet"/>
      <w:lvlText w:val="•"/>
      <w:lvlJc w:val="left"/>
      <w:pPr>
        <w:ind w:left="1374" w:hanging="159"/>
      </w:pPr>
      <w:rPr>
        <w:rFonts w:hint="default"/>
        <w:lang w:val="sk-SK" w:eastAsia="en-US" w:bidi="ar-SA"/>
      </w:rPr>
    </w:lvl>
    <w:lvl w:ilvl="2" w:tplc="5D46A38A">
      <w:numFmt w:val="bullet"/>
      <w:lvlText w:val="•"/>
      <w:lvlJc w:val="left"/>
      <w:pPr>
        <w:ind w:left="2369" w:hanging="159"/>
      </w:pPr>
      <w:rPr>
        <w:rFonts w:hint="default"/>
        <w:lang w:val="sk-SK" w:eastAsia="en-US" w:bidi="ar-SA"/>
      </w:rPr>
    </w:lvl>
    <w:lvl w:ilvl="3" w:tplc="4EC64FB8">
      <w:numFmt w:val="bullet"/>
      <w:lvlText w:val="•"/>
      <w:lvlJc w:val="left"/>
      <w:pPr>
        <w:ind w:left="3363" w:hanging="159"/>
      </w:pPr>
      <w:rPr>
        <w:rFonts w:hint="default"/>
        <w:lang w:val="sk-SK" w:eastAsia="en-US" w:bidi="ar-SA"/>
      </w:rPr>
    </w:lvl>
    <w:lvl w:ilvl="4" w:tplc="CD8E47F0">
      <w:numFmt w:val="bullet"/>
      <w:lvlText w:val="•"/>
      <w:lvlJc w:val="left"/>
      <w:pPr>
        <w:ind w:left="4358" w:hanging="159"/>
      </w:pPr>
      <w:rPr>
        <w:rFonts w:hint="default"/>
        <w:lang w:val="sk-SK" w:eastAsia="en-US" w:bidi="ar-SA"/>
      </w:rPr>
    </w:lvl>
    <w:lvl w:ilvl="5" w:tplc="51824508">
      <w:numFmt w:val="bullet"/>
      <w:lvlText w:val="•"/>
      <w:lvlJc w:val="left"/>
      <w:pPr>
        <w:ind w:left="5353" w:hanging="159"/>
      </w:pPr>
      <w:rPr>
        <w:rFonts w:hint="default"/>
        <w:lang w:val="sk-SK" w:eastAsia="en-US" w:bidi="ar-SA"/>
      </w:rPr>
    </w:lvl>
    <w:lvl w:ilvl="6" w:tplc="B3983CD4">
      <w:numFmt w:val="bullet"/>
      <w:lvlText w:val="•"/>
      <w:lvlJc w:val="left"/>
      <w:pPr>
        <w:ind w:left="6347" w:hanging="159"/>
      </w:pPr>
      <w:rPr>
        <w:rFonts w:hint="default"/>
        <w:lang w:val="sk-SK" w:eastAsia="en-US" w:bidi="ar-SA"/>
      </w:rPr>
    </w:lvl>
    <w:lvl w:ilvl="7" w:tplc="F96062FC">
      <w:numFmt w:val="bullet"/>
      <w:lvlText w:val="•"/>
      <w:lvlJc w:val="left"/>
      <w:pPr>
        <w:ind w:left="7342" w:hanging="159"/>
      </w:pPr>
      <w:rPr>
        <w:rFonts w:hint="default"/>
        <w:lang w:val="sk-SK" w:eastAsia="en-US" w:bidi="ar-SA"/>
      </w:rPr>
    </w:lvl>
    <w:lvl w:ilvl="8" w:tplc="CD00105E">
      <w:numFmt w:val="bullet"/>
      <w:lvlText w:val="•"/>
      <w:lvlJc w:val="left"/>
      <w:pPr>
        <w:ind w:left="8337" w:hanging="159"/>
      </w:pPr>
      <w:rPr>
        <w:rFonts w:hint="default"/>
        <w:lang w:val="sk-SK" w:eastAsia="en-US" w:bidi="ar-SA"/>
      </w:rPr>
    </w:lvl>
  </w:abstractNum>
  <w:abstractNum w:abstractNumId="18" w15:restartNumberingAfterBreak="0">
    <w:nsid w:val="76C948F8"/>
    <w:multiLevelType w:val="hybridMultilevel"/>
    <w:tmpl w:val="AF387A92"/>
    <w:lvl w:ilvl="0" w:tplc="9AE00D58">
      <w:start w:val="1"/>
      <w:numFmt w:val="decimal"/>
      <w:lvlText w:val="%1."/>
      <w:lvlJc w:val="left"/>
      <w:pPr>
        <w:ind w:left="377" w:hanging="159"/>
      </w:pPr>
      <w:rPr>
        <w:rFonts w:ascii="Times New Roman" w:eastAsia="Calibri" w:hAnsi="Times New Roman" w:cs="Times New Roman" w:hint="default"/>
        <w:w w:val="100"/>
        <w:sz w:val="24"/>
        <w:szCs w:val="24"/>
        <w:lang w:val="sk-SK" w:eastAsia="en-US" w:bidi="ar-SA"/>
      </w:rPr>
    </w:lvl>
    <w:lvl w:ilvl="1" w:tplc="D7D4A296">
      <w:numFmt w:val="bullet"/>
      <w:lvlText w:val="•"/>
      <w:lvlJc w:val="left"/>
      <w:pPr>
        <w:ind w:left="1374" w:hanging="159"/>
      </w:pPr>
      <w:rPr>
        <w:rFonts w:hint="default"/>
        <w:lang w:val="sk-SK" w:eastAsia="en-US" w:bidi="ar-SA"/>
      </w:rPr>
    </w:lvl>
    <w:lvl w:ilvl="2" w:tplc="FD762E86">
      <w:numFmt w:val="bullet"/>
      <w:lvlText w:val="•"/>
      <w:lvlJc w:val="left"/>
      <w:pPr>
        <w:ind w:left="2369" w:hanging="159"/>
      </w:pPr>
      <w:rPr>
        <w:rFonts w:hint="default"/>
        <w:lang w:val="sk-SK" w:eastAsia="en-US" w:bidi="ar-SA"/>
      </w:rPr>
    </w:lvl>
    <w:lvl w:ilvl="3" w:tplc="313C5328">
      <w:numFmt w:val="bullet"/>
      <w:lvlText w:val="•"/>
      <w:lvlJc w:val="left"/>
      <w:pPr>
        <w:ind w:left="3363" w:hanging="159"/>
      </w:pPr>
      <w:rPr>
        <w:rFonts w:hint="default"/>
        <w:lang w:val="sk-SK" w:eastAsia="en-US" w:bidi="ar-SA"/>
      </w:rPr>
    </w:lvl>
    <w:lvl w:ilvl="4" w:tplc="B30A1DEC">
      <w:numFmt w:val="bullet"/>
      <w:lvlText w:val="•"/>
      <w:lvlJc w:val="left"/>
      <w:pPr>
        <w:ind w:left="4358" w:hanging="159"/>
      </w:pPr>
      <w:rPr>
        <w:rFonts w:hint="default"/>
        <w:lang w:val="sk-SK" w:eastAsia="en-US" w:bidi="ar-SA"/>
      </w:rPr>
    </w:lvl>
    <w:lvl w:ilvl="5" w:tplc="55AC436C">
      <w:numFmt w:val="bullet"/>
      <w:lvlText w:val="•"/>
      <w:lvlJc w:val="left"/>
      <w:pPr>
        <w:ind w:left="5353" w:hanging="159"/>
      </w:pPr>
      <w:rPr>
        <w:rFonts w:hint="default"/>
        <w:lang w:val="sk-SK" w:eastAsia="en-US" w:bidi="ar-SA"/>
      </w:rPr>
    </w:lvl>
    <w:lvl w:ilvl="6" w:tplc="18DCFD9C">
      <w:numFmt w:val="bullet"/>
      <w:lvlText w:val="•"/>
      <w:lvlJc w:val="left"/>
      <w:pPr>
        <w:ind w:left="6347" w:hanging="159"/>
      </w:pPr>
      <w:rPr>
        <w:rFonts w:hint="default"/>
        <w:lang w:val="sk-SK" w:eastAsia="en-US" w:bidi="ar-SA"/>
      </w:rPr>
    </w:lvl>
    <w:lvl w:ilvl="7" w:tplc="E8D843B4">
      <w:numFmt w:val="bullet"/>
      <w:lvlText w:val="•"/>
      <w:lvlJc w:val="left"/>
      <w:pPr>
        <w:ind w:left="7342" w:hanging="159"/>
      </w:pPr>
      <w:rPr>
        <w:rFonts w:hint="default"/>
        <w:lang w:val="sk-SK" w:eastAsia="en-US" w:bidi="ar-SA"/>
      </w:rPr>
    </w:lvl>
    <w:lvl w:ilvl="8" w:tplc="A3CC792A">
      <w:numFmt w:val="bullet"/>
      <w:lvlText w:val="•"/>
      <w:lvlJc w:val="left"/>
      <w:pPr>
        <w:ind w:left="8337" w:hanging="159"/>
      </w:pPr>
      <w:rPr>
        <w:rFonts w:hint="default"/>
        <w:lang w:val="sk-SK" w:eastAsia="en-US" w:bidi="ar-SA"/>
      </w:rPr>
    </w:lvl>
  </w:abstractNum>
  <w:abstractNum w:abstractNumId="19" w15:restartNumberingAfterBreak="0">
    <w:nsid w:val="7BD03F64"/>
    <w:multiLevelType w:val="hybridMultilevel"/>
    <w:tmpl w:val="CFA8E51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1740322989">
    <w:abstractNumId w:val="17"/>
  </w:num>
  <w:num w:numId="2" w16cid:durableId="1693846014">
    <w:abstractNumId w:val="8"/>
  </w:num>
  <w:num w:numId="3" w16cid:durableId="658581310">
    <w:abstractNumId w:val="13"/>
  </w:num>
  <w:num w:numId="4" w16cid:durableId="1626347713">
    <w:abstractNumId w:val="18"/>
  </w:num>
  <w:num w:numId="5" w16cid:durableId="615605770">
    <w:abstractNumId w:val="4"/>
  </w:num>
  <w:num w:numId="6" w16cid:durableId="4243491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326941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86876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9465519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62504349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710167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4788428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54514548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43000850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7726474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03006126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809006079">
    <w:abstractNumId w:val="0"/>
  </w:num>
  <w:num w:numId="18" w16cid:durableId="1823741573">
    <w:abstractNumId w:val="7"/>
  </w:num>
  <w:num w:numId="19" w16cid:durableId="226498008">
    <w:abstractNumId w:val="10"/>
  </w:num>
  <w:num w:numId="20" w16cid:durableId="169615578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6315"/>
    <w:rsid w:val="00031CE0"/>
    <w:rsid w:val="000D305A"/>
    <w:rsid w:val="0012273F"/>
    <w:rsid w:val="001B216B"/>
    <w:rsid w:val="001C0FB1"/>
    <w:rsid w:val="001F0C51"/>
    <w:rsid w:val="0021727C"/>
    <w:rsid w:val="00247933"/>
    <w:rsid w:val="002A4A36"/>
    <w:rsid w:val="002D79D5"/>
    <w:rsid w:val="00310BEB"/>
    <w:rsid w:val="00352941"/>
    <w:rsid w:val="0038112B"/>
    <w:rsid w:val="003C23FD"/>
    <w:rsid w:val="003E4AB1"/>
    <w:rsid w:val="003F3499"/>
    <w:rsid w:val="003F57F4"/>
    <w:rsid w:val="004752FA"/>
    <w:rsid w:val="004A1D94"/>
    <w:rsid w:val="004D7409"/>
    <w:rsid w:val="004E6863"/>
    <w:rsid w:val="005105E2"/>
    <w:rsid w:val="00583D51"/>
    <w:rsid w:val="005B0D73"/>
    <w:rsid w:val="005B0ED1"/>
    <w:rsid w:val="005C0D9F"/>
    <w:rsid w:val="00611A01"/>
    <w:rsid w:val="00613C4D"/>
    <w:rsid w:val="006B47CA"/>
    <w:rsid w:val="006F16EB"/>
    <w:rsid w:val="00753A0B"/>
    <w:rsid w:val="008255A7"/>
    <w:rsid w:val="0085062A"/>
    <w:rsid w:val="00874042"/>
    <w:rsid w:val="0088438F"/>
    <w:rsid w:val="008B714C"/>
    <w:rsid w:val="0095408B"/>
    <w:rsid w:val="009E1D41"/>
    <w:rsid w:val="009F28EC"/>
    <w:rsid w:val="009F72BA"/>
    <w:rsid w:val="00A4592E"/>
    <w:rsid w:val="00AB2731"/>
    <w:rsid w:val="00AC3C7B"/>
    <w:rsid w:val="00AC6A48"/>
    <w:rsid w:val="00AD035A"/>
    <w:rsid w:val="00B56315"/>
    <w:rsid w:val="00B57D73"/>
    <w:rsid w:val="00B67C10"/>
    <w:rsid w:val="00BB79AD"/>
    <w:rsid w:val="00BC4BF4"/>
    <w:rsid w:val="00C11246"/>
    <w:rsid w:val="00C12E36"/>
    <w:rsid w:val="00C72BFB"/>
    <w:rsid w:val="00CA254E"/>
    <w:rsid w:val="00CD0A02"/>
    <w:rsid w:val="00D2234C"/>
    <w:rsid w:val="00D2679F"/>
    <w:rsid w:val="00D37251"/>
    <w:rsid w:val="00D574A5"/>
    <w:rsid w:val="00D73593"/>
    <w:rsid w:val="00DB2EF5"/>
    <w:rsid w:val="00DC259D"/>
    <w:rsid w:val="00E2150D"/>
    <w:rsid w:val="00E424D4"/>
    <w:rsid w:val="00E67F1B"/>
    <w:rsid w:val="00ED4AC7"/>
    <w:rsid w:val="00F010B1"/>
    <w:rsid w:val="00F337D1"/>
    <w:rsid w:val="00F64DC6"/>
    <w:rsid w:val="00F86E4B"/>
    <w:rsid w:val="00FD1545"/>
    <w:rsid w:val="00FE1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1538EE"/>
  <w15:chartTrackingRefBased/>
  <w15:docId w15:val="{288F77CF-4A67-4435-9890-90558665F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uiPriority w:val="1"/>
    <w:qFormat/>
    <w:rsid w:val="009F72BA"/>
    <w:pPr>
      <w:spacing w:after="0" w:line="240" w:lineRule="auto"/>
      <w:ind w:left="170"/>
    </w:pPr>
    <w:rPr>
      <w:rFonts w:ascii="Calibri" w:eastAsia="Calibri" w:hAnsi="Calibri" w:cs="Calibri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nhideWhenUsed/>
    <w:rsid w:val="00B56315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B56315"/>
  </w:style>
  <w:style w:type="paragraph" w:styleId="Pta">
    <w:name w:val="footer"/>
    <w:basedOn w:val="Normlny"/>
    <w:link w:val="PtaChar"/>
    <w:uiPriority w:val="99"/>
    <w:unhideWhenUsed/>
    <w:rsid w:val="00B56315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B56315"/>
  </w:style>
  <w:style w:type="paragraph" w:customStyle="1" w:styleId="tl1">
    <w:name w:val="Štýl1"/>
    <w:basedOn w:val="Hlavika"/>
    <w:link w:val="tl1Char"/>
    <w:qFormat/>
    <w:rsid w:val="00B56315"/>
    <w:pPr>
      <w:pBdr>
        <w:bottom w:val="single" w:sz="4" w:space="1" w:color="auto"/>
      </w:pBdr>
      <w:tabs>
        <w:tab w:val="clear" w:pos="4536"/>
        <w:tab w:val="clear" w:pos="9072"/>
      </w:tabs>
      <w:ind w:left="360" w:right="-567"/>
      <w:jc w:val="center"/>
    </w:pPr>
    <w:rPr>
      <w:rFonts w:ascii="Cambria" w:eastAsia="Times New Roman" w:hAnsi="Cambria" w:cs="Times New Roman"/>
      <w:noProof/>
      <w:color w:val="002060"/>
      <w:sz w:val="28"/>
      <w:szCs w:val="28"/>
      <w:lang w:eastAsia="sk-SK"/>
    </w:rPr>
  </w:style>
  <w:style w:type="character" w:customStyle="1" w:styleId="tl1Char">
    <w:name w:val="Štýl1 Char"/>
    <w:basedOn w:val="HlavikaChar"/>
    <w:link w:val="tl1"/>
    <w:rsid w:val="00B56315"/>
    <w:rPr>
      <w:rFonts w:ascii="Cambria" w:eastAsia="Times New Roman" w:hAnsi="Cambria" w:cs="Times New Roman"/>
      <w:noProof/>
      <w:color w:val="002060"/>
      <w:sz w:val="28"/>
      <w:szCs w:val="28"/>
      <w:lang w:eastAsia="sk-SK"/>
    </w:rPr>
  </w:style>
  <w:style w:type="character" w:styleId="Vrazn">
    <w:name w:val="Strong"/>
    <w:basedOn w:val="Predvolenpsmoodseku"/>
    <w:uiPriority w:val="22"/>
    <w:qFormat/>
    <w:rsid w:val="001B216B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C6A48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C6A48"/>
    <w:rPr>
      <w:rFonts w:ascii="Segoe UI" w:hAnsi="Segoe UI" w:cs="Segoe UI"/>
      <w:sz w:val="18"/>
      <w:szCs w:val="18"/>
    </w:rPr>
  </w:style>
  <w:style w:type="paragraph" w:styleId="Zkladntext">
    <w:name w:val="Body Text"/>
    <w:basedOn w:val="Normlny"/>
    <w:link w:val="ZkladntextChar"/>
    <w:uiPriority w:val="1"/>
    <w:qFormat/>
    <w:rsid w:val="009F72BA"/>
    <w:rPr>
      <w:b/>
      <w:bCs/>
      <w:sz w:val="16"/>
      <w:szCs w:val="16"/>
    </w:rPr>
  </w:style>
  <w:style w:type="character" w:customStyle="1" w:styleId="ZkladntextChar">
    <w:name w:val="Základný text Char"/>
    <w:basedOn w:val="Predvolenpsmoodseku"/>
    <w:link w:val="Zkladntext"/>
    <w:uiPriority w:val="1"/>
    <w:rsid w:val="009F72BA"/>
    <w:rPr>
      <w:rFonts w:ascii="Calibri" w:eastAsia="Calibri" w:hAnsi="Calibri" w:cs="Calibri"/>
      <w:b/>
      <w:bCs/>
      <w:sz w:val="16"/>
      <w:szCs w:val="16"/>
    </w:rPr>
  </w:style>
  <w:style w:type="paragraph" w:styleId="Odsekzoznamu">
    <w:name w:val="List Paragraph"/>
    <w:aliases w:val="ODRAZKY PRVA UROVEN"/>
    <w:basedOn w:val="Normlny"/>
    <w:link w:val="OdsekzoznamuChar"/>
    <w:uiPriority w:val="34"/>
    <w:qFormat/>
    <w:rsid w:val="009F72BA"/>
    <w:pPr>
      <w:ind w:left="578" w:hanging="361"/>
    </w:pPr>
  </w:style>
  <w:style w:type="character" w:styleId="Hypertextovprepojenie">
    <w:name w:val="Hyperlink"/>
    <w:basedOn w:val="Predvolenpsmoodseku"/>
    <w:uiPriority w:val="99"/>
    <w:unhideWhenUsed/>
    <w:rsid w:val="009F72BA"/>
    <w:rPr>
      <w:color w:val="0563C1" w:themeColor="hyperlink"/>
      <w:u w:val="single"/>
    </w:rPr>
  </w:style>
  <w:style w:type="character" w:customStyle="1" w:styleId="OdsekzoznamuChar">
    <w:name w:val="Odsek zoznamu Char"/>
    <w:aliases w:val="ODRAZKY PRVA UROVEN Char"/>
    <w:link w:val="Odsekzoznamu"/>
    <w:uiPriority w:val="34"/>
    <w:locked/>
    <w:rsid w:val="00DC259D"/>
    <w:rPr>
      <w:rFonts w:ascii="Calibri" w:eastAsia="Calibri" w:hAnsi="Calibri" w:cs="Calibri"/>
    </w:rPr>
  </w:style>
  <w:style w:type="character" w:customStyle="1" w:styleId="Predvolenpsmoodseku4">
    <w:name w:val="Predvolené písmo odseku4"/>
    <w:rsid w:val="00DC259D"/>
  </w:style>
  <w:style w:type="paragraph" w:styleId="Bezriadkovania">
    <w:name w:val="No Spacing"/>
    <w:uiPriority w:val="1"/>
    <w:qFormat/>
    <w:rsid w:val="004A1D94"/>
    <w:pPr>
      <w:spacing w:after="0" w:line="240" w:lineRule="auto"/>
    </w:pPr>
    <w:rPr>
      <w:rFonts w:ascii="Calibri" w:eastAsia="Calibri" w:hAnsi="Calibri" w:cs="Times New Roman"/>
    </w:rPr>
  </w:style>
  <w:style w:type="table" w:styleId="Mriekatabuky">
    <w:name w:val="Table Grid"/>
    <w:basedOn w:val="Normlnatabuka"/>
    <w:uiPriority w:val="39"/>
    <w:rsid w:val="00B57D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29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9</Pages>
  <Words>1869</Words>
  <Characters>10659</Characters>
  <Application>Microsoft Office Word</Application>
  <DocSecurity>0</DocSecurity>
  <Lines>88</Lines>
  <Paragraphs>25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</dc:creator>
  <cp:keywords/>
  <dc:description/>
  <cp:lastModifiedBy>Peter Kottlik</cp:lastModifiedBy>
  <cp:revision>8</cp:revision>
  <cp:lastPrinted>2023-09-26T07:51:00Z</cp:lastPrinted>
  <dcterms:created xsi:type="dcterms:W3CDTF">2024-03-16T06:07:00Z</dcterms:created>
  <dcterms:modified xsi:type="dcterms:W3CDTF">2024-03-20T07:12:00Z</dcterms:modified>
</cp:coreProperties>
</file>